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0672" w14:textId="623709EC" w:rsidR="00A43854" w:rsidRPr="000C354D" w:rsidRDefault="00A43854" w:rsidP="00A43854">
      <w:pPr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250E05">
        <w:rPr>
          <w:rFonts w:ascii="Times New Roman" w:hAnsi="Times New Roman" w:cs="Times New Roman"/>
          <w:sz w:val="20"/>
          <w:szCs w:val="20"/>
        </w:rPr>
        <w:t> </w:t>
      </w:r>
      <w:r w:rsidR="000C354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</w:p>
    <w:p w14:paraId="49A0A94F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338C0B20" w14:textId="3EFD45C3" w:rsidR="00A43854" w:rsidRPr="00250E05" w:rsidRDefault="00A43854" w:rsidP="00B31A09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119. </w:t>
      </w:r>
      <w:r>
        <w:rPr>
          <w:rFonts w:ascii="Times New Roman" w:hAnsi="Times New Roman" w:cs="Times New Roman"/>
          <w:sz w:val="20"/>
          <w:szCs w:val="20"/>
        </w:rPr>
        <w:t>став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тачка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1)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система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васпитања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("</w:t>
      </w:r>
      <w:r>
        <w:rPr>
          <w:rFonts w:ascii="Times New Roman" w:hAnsi="Times New Roman" w:cs="Times New Roman"/>
          <w:sz w:val="20"/>
          <w:szCs w:val="20"/>
        </w:rPr>
        <w:t>Сл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гласник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РС</w:t>
      </w:r>
      <w:r w:rsidRPr="00250E05">
        <w:rPr>
          <w:rFonts w:ascii="Times New Roman" w:hAnsi="Times New Roman" w:cs="Times New Roman"/>
          <w:sz w:val="20"/>
          <w:szCs w:val="20"/>
        </w:rPr>
        <w:t xml:space="preserve">", </w:t>
      </w:r>
      <w:r>
        <w:rPr>
          <w:rFonts w:ascii="Times New Roman" w:hAnsi="Times New Roman" w:cs="Times New Roman"/>
          <w:sz w:val="20"/>
          <w:szCs w:val="20"/>
        </w:rPr>
        <w:t>бр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  <w:r w:rsidR="00D7219C" w:rsidRPr="007C1070">
        <w:rPr>
          <w:rFonts w:ascii="Times New Roman" w:hAnsi="Times New Roman" w:cs="Times New Roman"/>
          <w:sz w:val="20"/>
          <w:szCs w:val="20"/>
          <w:lang w:val="ru-RU"/>
        </w:rPr>
        <w:t>88/2017, 27/2018-др. закон, 10/2019, 6/2020, 129/2021 и 92/2023</w:t>
      </w:r>
      <w:r w:rsidR="00D7219C" w:rsidRPr="00C83359">
        <w:rPr>
          <w:lang w:val="ru-RU"/>
        </w:rPr>
        <w:t xml:space="preserve"> </w:t>
      </w:r>
      <w:r w:rsidRPr="00250E0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Закон</w:t>
      </w:r>
      <w:r w:rsidRPr="00250E0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</w:t>
      </w:r>
      <w:r w:rsidR="001C135E">
        <w:rPr>
          <w:rFonts w:ascii="Times New Roman" w:hAnsi="Times New Roman" w:cs="Times New Roman"/>
          <w:sz w:val="20"/>
          <w:szCs w:val="20"/>
          <w:lang w:val="sr-Cyrl-RS"/>
        </w:rPr>
        <w:t>. 11. и 30.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Статута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, </w:t>
      </w:r>
      <w:r w:rsidR="00D7219C">
        <w:rPr>
          <w:rFonts w:ascii="Times New Roman" w:hAnsi="Times New Roman" w:cs="Times New Roman"/>
          <w:sz w:val="20"/>
          <w:szCs w:val="20"/>
          <w:lang w:val="sr-Cyrl-RS"/>
        </w:rPr>
        <w:t>Ш</w:t>
      </w:r>
      <w:r>
        <w:rPr>
          <w:rFonts w:ascii="Times New Roman" w:hAnsi="Times New Roman" w:cs="Times New Roman"/>
          <w:sz w:val="20"/>
          <w:szCs w:val="20"/>
        </w:rPr>
        <w:t>колски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D7219C">
        <w:rPr>
          <w:rFonts w:ascii="Times New Roman" w:hAnsi="Times New Roman" w:cs="Times New Roman"/>
          <w:sz w:val="20"/>
          <w:szCs w:val="20"/>
          <w:lang w:val="sr-Cyrl-RS"/>
        </w:rPr>
        <w:t xml:space="preserve">Основне </w:t>
      </w:r>
      <w:r>
        <w:rPr>
          <w:rFonts w:ascii="Times New Roman" w:hAnsi="Times New Roman" w:cs="Times New Roman"/>
          <w:sz w:val="20"/>
          <w:szCs w:val="20"/>
        </w:rPr>
        <w:t>школе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D7219C">
        <w:rPr>
          <w:rFonts w:ascii="Times New Roman" w:hAnsi="Times New Roman" w:cs="Times New Roman"/>
          <w:sz w:val="20"/>
          <w:szCs w:val="20"/>
          <w:lang w:val="sr-Cyrl-RS"/>
        </w:rPr>
        <w:t>Лепосавић у Лепосавићу</w:t>
      </w:r>
      <w:r w:rsidRPr="00250E0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седници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одржаној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973BD7">
        <w:rPr>
          <w:rFonts w:ascii="Times New Roman" w:hAnsi="Times New Roman" w:cs="Times New Roman"/>
          <w:sz w:val="20"/>
          <w:szCs w:val="20"/>
          <w:lang w:val="sr-Cyrl-RS"/>
        </w:rPr>
        <w:t>23.5.2024.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донео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9392C9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1055A58E" w14:textId="4BAC2245" w:rsidR="00D25078" w:rsidRPr="00D25078" w:rsidRDefault="00A43854" w:rsidP="00D2507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ПРАВИЛНИК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МАТЕРИЈАЛНОЈ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>
        <w:rPr>
          <w:rFonts w:ascii="Times New Roman" w:hAnsi="Times New Roman" w:cs="Times New Roman"/>
          <w:sz w:val="20"/>
          <w:szCs w:val="20"/>
        </w:rPr>
        <w:br/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D25078">
        <w:rPr>
          <w:rFonts w:ascii="Times New Roman" w:hAnsi="Times New Roman" w:cs="Times New Roman"/>
          <w:sz w:val="20"/>
          <w:szCs w:val="20"/>
          <w:lang w:val="sr-Cyrl-RS"/>
        </w:rPr>
        <w:t>ОСНОВНОЈ ШКОЛИ</w:t>
      </w:r>
      <w:r w:rsidR="00D25078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„ЛЕПОСАВИЋ“ У ЛЕПОСАВИЋУ</w:t>
      </w:r>
      <w:r w:rsidR="00D250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477A12" w14:textId="6B434FB4" w:rsidR="00A43854" w:rsidRPr="00250E05" w:rsidRDefault="00A43854" w:rsidP="00D2507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22E9C4" w14:textId="55264F61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6D58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A6EED40" w14:textId="47239611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доношење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рокови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застарелости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правна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достављање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закључака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позива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евиденција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изреченим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материјална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питања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значаја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672D78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О</w:t>
      </w:r>
      <w:proofErr w:type="spellStart"/>
      <w:r w:rsidR="00672D78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сновној</w:t>
      </w:r>
      <w:proofErr w:type="spellEnd"/>
      <w:r w:rsidR="00672D78"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 </w:t>
      </w:r>
      <w:proofErr w:type="spellStart"/>
      <w:r w:rsidR="00672D78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школи</w:t>
      </w:r>
      <w:proofErr w:type="spellEnd"/>
      <w:r w:rsidR="00672D78"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"</w:t>
      </w:r>
      <w:r w:rsidR="00672D78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Лепосавић</w:t>
      </w:r>
      <w:r w:rsidR="00672D78"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" </w:t>
      </w:r>
      <w:r w:rsidR="00672D78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у</w:t>
      </w:r>
      <w:r w:rsidR="00672D78"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="00672D78">
        <w:rPr>
          <w:rFonts w:ascii="Times New Roman" w:hAnsi="Times New Roman" w:cs="Times New Roman"/>
          <w:color w:val="000000"/>
          <w:sz w:val="20"/>
          <w:szCs w:val="20"/>
          <w:lang w:val="sr-Cyrl-RS" w:eastAsia="en-US"/>
        </w:rPr>
        <w:t>Лепосавићу</w:t>
      </w:r>
      <w:r w:rsidR="00672D78" w:rsidRPr="002D4C89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 xml:space="preserve"> </w:t>
      </w:r>
      <w:r w:rsidRPr="00250E0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 w:rsidR="00A00645">
        <w:rPr>
          <w:rFonts w:ascii="Times New Roman" w:hAnsi="Times New Roman" w:cs="Times New Roman"/>
          <w:sz w:val="20"/>
          <w:szCs w:val="20"/>
          <w:lang w:val="sr-Cyrl-RS"/>
        </w:rPr>
        <w:t>Установа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C90A36A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Правила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понашања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D9FA52" w14:textId="39C02D9B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6D58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C64C2FA" w14:textId="2D10E1AF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A00645">
        <w:rPr>
          <w:rFonts w:ascii="Times New Roman" w:hAnsi="Times New Roman" w:cs="Times New Roman"/>
          <w:sz w:val="20"/>
          <w:szCs w:val="20"/>
          <w:lang w:val="sr-Cyrl-RS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негују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међусобног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разумевања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уважавања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личности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законских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заступника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родитељ</w:t>
      </w:r>
      <w:r w:rsidRPr="00250E0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098CA96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својим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укупним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доприносе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развијању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позитивне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атмосфере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A0A733" w14:textId="07721459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међусобни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родитеља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A05D4C">
        <w:rPr>
          <w:rFonts w:ascii="Times New Roman" w:hAnsi="Times New Roman" w:cs="Times New Roman"/>
          <w:sz w:val="20"/>
          <w:szCs w:val="20"/>
          <w:lang w:val="sr-Cyrl-RS"/>
        </w:rPr>
        <w:t>Правилима понашања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3B06AD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97BE8B3" w14:textId="1CA26655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</w:t>
      </w:r>
      <w:r w:rsidR="006D58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9AEA4D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F1B6C8F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Лакшу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A206297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7734759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</w:t>
      </w:r>
      <w:r w:rsidRPr="00250E05">
        <w:rPr>
          <w:rFonts w:ascii="Times New Roman" w:hAnsi="Times New Roman" w:cs="Times New Roman"/>
          <w:sz w:val="20"/>
          <w:szCs w:val="20"/>
        </w:rPr>
        <w:t xml:space="preserve">. 110-113.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забрана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2C84EAFD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>Материјалну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нанесе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намерно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крајњом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непажњом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37B498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17E60A" w14:textId="1D3C883F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4</w:t>
      </w:r>
      <w:r w:rsidR="006D58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5E0D7AA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законитост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успешно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обављање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делатности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BE70EB" w14:textId="2D6A3033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министру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министар</w:t>
      </w:r>
      <w:r w:rsidRPr="00250E0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FED140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другим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статутом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општим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AE2AB1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A882BF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ACA6F1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C8D1EF3" w14:textId="3643A9A9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5</w:t>
      </w:r>
      <w:r w:rsidR="006D58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CE94157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B7CAA8F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редовно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долазе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посао</w:t>
      </w:r>
      <w:r w:rsidRPr="00250E0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8A7DE7B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савесно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посао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произилазе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B0EE6CD" w14:textId="70C37FD9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уздржава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радњи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крше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5B949AD" w14:textId="613C6889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4) </w:t>
      </w:r>
      <w:r>
        <w:rPr>
          <w:rFonts w:ascii="Times New Roman" w:hAnsi="Times New Roman" w:cs="Times New Roman"/>
          <w:sz w:val="20"/>
          <w:szCs w:val="20"/>
        </w:rPr>
        <w:t>пријављује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04C276C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поштује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4912F33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6) </w:t>
      </w:r>
      <w:r>
        <w:rPr>
          <w:rFonts w:ascii="Times New Roman" w:hAnsi="Times New Roman" w:cs="Times New Roman"/>
          <w:sz w:val="20"/>
          <w:szCs w:val="20"/>
        </w:rPr>
        <w:t>чува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службену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тајну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0CCB6FC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7)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стално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усавршава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89493F9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8)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придржава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6FD9AAB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9)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придржава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општих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аката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233D94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sz w:val="20"/>
          <w:szCs w:val="20"/>
        </w:rPr>
        <w:t>Врсте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FE3E17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2.1. </w:t>
      </w:r>
      <w:r>
        <w:rPr>
          <w:rFonts w:ascii="Times New Roman" w:hAnsi="Times New Roman" w:cs="Times New Roman"/>
          <w:i/>
          <w:iCs/>
          <w:sz w:val="20"/>
          <w:szCs w:val="20"/>
        </w:rPr>
        <w:t>Лакше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8A0E4B3" w14:textId="5CD08AE4" w:rsidR="00A43854" w:rsidRDefault="00A43854" w:rsidP="00A4385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6</w:t>
      </w:r>
      <w:r w:rsidR="006D58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92781B5" w14:textId="77777777" w:rsidR="00672D78" w:rsidRPr="00672D78" w:rsidRDefault="00672D78" w:rsidP="00672D78">
      <w:pPr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Лакше повреде радних обавеза су: </w:t>
      </w:r>
    </w:p>
    <w:p w14:paraId="1BA7CA02" w14:textId="77777777" w:rsidR="00672D78" w:rsidRPr="00672D78" w:rsidRDefault="00672D78" w:rsidP="00672D78">
      <w:pPr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1.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времена, </w:t>
      </w:r>
    </w:p>
    <w:p w14:paraId="0EFD6C9F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2. неоправдан изостанак с посла до два радна дана, </w:t>
      </w:r>
    </w:p>
    <w:p w14:paraId="2B3CC496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3. неоправдано пропуштање запосленог да у року од 24 часа обавести о спречености доласка на посао, </w:t>
      </w:r>
    </w:p>
    <w:p w14:paraId="554E8A81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4. неоправдано неодржавање појединих часова наставе и других облика образовно-васпитног рада, </w:t>
      </w:r>
    </w:p>
    <w:p w14:paraId="412452CD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5. неуредно вођење педагошке документације и евиденције, </w:t>
      </w:r>
    </w:p>
    <w:p w14:paraId="29895771" w14:textId="7BF3C358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6.непријављивање или неблаговремено пријављивање кварова на наставним средствима, апаратима, инсталацијама и другим средствима, </w:t>
      </w:r>
    </w:p>
    <w:p w14:paraId="14EC6325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7. одбијање сарадње са другим радницима школе и непреношење радних искуства на друге млађе раднике и приправнике, </w:t>
      </w:r>
    </w:p>
    <w:p w14:paraId="4BA434CB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8. неуљудно или недолично понашање према другим запосленим, родитељима, ометање других запослених у раду, </w:t>
      </w:r>
    </w:p>
    <w:p w14:paraId="758A2BFB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lastRenderedPageBreak/>
        <w:t xml:space="preserve">9. обављање приватног посла за време рада, </w:t>
      </w:r>
    </w:p>
    <w:p w14:paraId="50C62D06" w14:textId="77777777" w:rsidR="00672D78" w:rsidRP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 xml:space="preserve">10. необавештавање о пропустима у вези са заштитом на раду, </w:t>
      </w:r>
    </w:p>
    <w:p w14:paraId="5DBA2E4C" w14:textId="77777777" w:rsidR="00672D78" w:rsidRPr="00672D78" w:rsidRDefault="00672D78" w:rsidP="00672D78">
      <w:pPr>
        <w:jc w:val="both"/>
        <w:rPr>
          <w:rFonts w:ascii="Times New Roman" w:hAnsi="Times New Roman" w:cs="Times New Roman"/>
          <w:lang w:val="sr-Cyrl-RS"/>
        </w:rPr>
      </w:pPr>
      <w:r w:rsidRPr="00672D78">
        <w:rPr>
          <w:rFonts w:ascii="Times New Roman" w:hAnsi="Times New Roman" w:cs="Times New Roman"/>
        </w:rPr>
        <w:t xml:space="preserve">11. прикривање материјалне штете, </w:t>
      </w:r>
    </w:p>
    <w:p w14:paraId="14D35AAB" w14:textId="4E029632" w:rsidR="00672D78" w:rsidRPr="00672D78" w:rsidRDefault="00672D78" w:rsidP="00672D78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72D78">
        <w:rPr>
          <w:rFonts w:ascii="Times New Roman" w:hAnsi="Times New Roman" w:cs="Times New Roman"/>
          <w:sz w:val="20"/>
          <w:szCs w:val="20"/>
          <w:lang w:val="sr-Cyrl-RS"/>
        </w:rPr>
        <w:t>12</w:t>
      </w:r>
      <w:r w:rsidRPr="00672D78">
        <w:rPr>
          <w:rFonts w:ascii="Times New Roman" w:hAnsi="Times New Roman" w:cs="Times New Roman"/>
          <w:sz w:val="20"/>
          <w:szCs w:val="20"/>
        </w:rPr>
        <w:t xml:space="preserve">. Одбијање стручног усавршавања на који се запослени упућује, </w:t>
      </w:r>
    </w:p>
    <w:p w14:paraId="4A8F01C2" w14:textId="7F8AC252" w:rsidR="00672D78" w:rsidRDefault="00672D78" w:rsidP="00672D78">
      <w:pPr>
        <w:jc w:val="both"/>
        <w:rPr>
          <w:rFonts w:ascii="Times New Roman" w:hAnsi="Times New Roman" w:cs="Times New Roman"/>
        </w:rPr>
      </w:pPr>
      <w:r w:rsidRPr="00672D78">
        <w:rPr>
          <w:rFonts w:ascii="Times New Roman" w:hAnsi="Times New Roman" w:cs="Times New Roman"/>
        </w:rPr>
        <w:t>1</w:t>
      </w:r>
      <w:r w:rsidRPr="00672D78">
        <w:rPr>
          <w:rFonts w:ascii="Times New Roman" w:hAnsi="Times New Roman" w:cs="Times New Roman"/>
          <w:lang w:val="sr-Cyrl-RS"/>
        </w:rPr>
        <w:t>3</w:t>
      </w:r>
      <w:r w:rsidRPr="00672D78">
        <w:rPr>
          <w:rFonts w:ascii="Times New Roman" w:hAnsi="Times New Roman" w:cs="Times New Roman"/>
        </w:rPr>
        <w:t xml:space="preserve">. непридржавање одредаба закона и општих аката школе. </w:t>
      </w:r>
    </w:p>
    <w:p w14:paraId="4C59D7DC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2.2. </w:t>
      </w:r>
      <w:r>
        <w:rPr>
          <w:rFonts w:ascii="Times New Roman" w:hAnsi="Times New Roman" w:cs="Times New Roman"/>
          <w:i/>
          <w:iCs/>
          <w:sz w:val="20"/>
          <w:szCs w:val="20"/>
        </w:rPr>
        <w:t>Теже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DBAFFF2" w14:textId="5E3C80F7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7</w:t>
      </w:r>
      <w:r w:rsidR="005E5F7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F9A567" w14:textId="256ED2AD" w:rsidR="00A43854" w:rsidRPr="003D6F0F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="003D6F0F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3D6F0F" w:rsidRPr="003D6F0F">
        <w:rPr>
          <w:lang w:val="en-US"/>
        </w:rPr>
        <w:t xml:space="preserve"> </w:t>
      </w:r>
      <w:proofErr w:type="spellStart"/>
      <w:r w:rsidR="003D6F0F" w:rsidRPr="003D6F0F">
        <w:rPr>
          <w:rFonts w:ascii="Times New Roman" w:hAnsi="Times New Roman" w:cs="Times New Roman"/>
          <w:sz w:val="20"/>
          <w:szCs w:val="20"/>
          <w:lang w:val="en-US"/>
        </w:rPr>
        <w:t>законом</w:t>
      </w:r>
      <w:proofErr w:type="spellEnd"/>
      <w:r w:rsidR="003D6F0F" w:rsidRPr="003D6F0F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="003D6F0F" w:rsidRPr="003D6F0F">
        <w:rPr>
          <w:rFonts w:ascii="Times New Roman" w:hAnsi="Times New Roman" w:cs="Times New Roman"/>
          <w:sz w:val="20"/>
          <w:szCs w:val="20"/>
          <w:lang w:val="en-US"/>
        </w:rPr>
        <w:t>овим</w:t>
      </w:r>
      <w:proofErr w:type="spellEnd"/>
      <w:r w:rsidR="003D6F0F" w:rsidRPr="003D6F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D6F0F" w:rsidRPr="003D6F0F">
        <w:rPr>
          <w:rFonts w:ascii="Times New Roman" w:hAnsi="Times New Roman" w:cs="Times New Roman"/>
          <w:sz w:val="20"/>
          <w:szCs w:val="20"/>
          <w:lang w:val="en-US"/>
        </w:rPr>
        <w:t>правилником</w:t>
      </w:r>
      <w:proofErr w:type="spellEnd"/>
      <w:r w:rsidRPr="003D6F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B4CFC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2.3. </w:t>
      </w:r>
      <w:r>
        <w:rPr>
          <w:rFonts w:ascii="Times New Roman" w:hAnsi="Times New Roman" w:cs="Times New Roman"/>
          <w:i/>
          <w:iCs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забрана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8D56764" w14:textId="522C7DDD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8</w:t>
      </w:r>
      <w:r w:rsidR="005E5F7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DEC4D4F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5E8B58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478EC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</w:rPr>
        <w:t>Покретање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F6FDA49" w14:textId="0FE563FA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9</w:t>
      </w:r>
      <w:r w:rsidR="005E5F7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1619BC" w14:textId="4ADA420A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E5F479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1.1. </w:t>
      </w:r>
      <w:r>
        <w:rPr>
          <w:rFonts w:ascii="Times New Roman" w:hAnsi="Times New Roman" w:cs="Times New Roman"/>
          <w:i/>
          <w:iCs/>
          <w:sz w:val="20"/>
          <w:szCs w:val="20"/>
        </w:rPr>
        <w:t>Пријава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BE0A21E" w14:textId="6E391561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="005E5F7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3B84E3C" w14:textId="6A27E4BA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Сваки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поднесе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Школе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покретање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9E3EDE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Пријава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образложена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DEBA25" w14:textId="45BF1CD3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Родитељ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4C5880">
        <w:rPr>
          <w:rFonts w:ascii="Times New Roman" w:hAnsi="Times New Roman" w:cs="Times New Roman"/>
          <w:sz w:val="20"/>
          <w:szCs w:val="20"/>
          <w:lang w:val="sr-Cyrl-RS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непримерено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његовом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97DBB5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1.2. </w:t>
      </w:r>
      <w:r>
        <w:rPr>
          <w:rFonts w:ascii="Times New Roman" w:hAnsi="Times New Roman" w:cs="Times New Roman"/>
          <w:i/>
          <w:iCs/>
          <w:sz w:val="20"/>
          <w:szCs w:val="20"/>
        </w:rPr>
        <w:t>Одлучивање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пријави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4D4866D" w14:textId="1EF626D9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11</w:t>
      </w:r>
      <w:r w:rsidR="005E5F7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835A4A4" w14:textId="49354EC1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нађе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4C5880">
        <w:rPr>
          <w:rFonts w:ascii="Times New Roman" w:hAnsi="Times New Roman" w:cs="Times New Roman"/>
          <w:sz w:val="20"/>
          <w:szCs w:val="20"/>
          <w:lang w:val="sr-Cyrl-RS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покренути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FA0563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родитељ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непримерено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његовом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AD90B0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покренути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поднете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817E31" w14:textId="77777777" w:rsidR="00DC689C" w:rsidRDefault="00DC689C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EDA9B99" w14:textId="77777777" w:rsidR="00DC689C" w:rsidRDefault="00DC689C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394952A" w14:textId="1ED2FA5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1.3. </w:t>
      </w:r>
      <w:r>
        <w:rPr>
          <w:rFonts w:ascii="Times New Roman" w:hAnsi="Times New Roman" w:cs="Times New Roman"/>
          <w:i/>
          <w:iCs/>
          <w:sz w:val="20"/>
          <w:szCs w:val="20"/>
        </w:rPr>
        <w:t>Закључак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покретању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62B554F" w14:textId="446776BF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12</w:t>
      </w:r>
      <w:r w:rsidR="006727E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77484A6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садржи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податке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опис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место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указују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11C30C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изјасни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наводе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осам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пријема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8E3847" w14:textId="438FF4B4" w:rsidR="00F54020" w:rsidRPr="00DC689C" w:rsidRDefault="00A43854" w:rsidP="00DC68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покретању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A0007F" w14:textId="3413ED95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sz w:val="20"/>
          <w:szCs w:val="20"/>
        </w:rPr>
        <w:t>Удаљење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са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F3FD2C3" w14:textId="25AAF3A2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13</w:t>
      </w:r>
      <w:r w:rsidR="00F5402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E857FBE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привремено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удаљује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због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164. </w:t>
      </w:r>
      <w:r>
        <w:rPr>
          <w:rFonts w:ascii="Times New Roman" w:hAnsi="Times New Roman" w:cs="Times New Roman"/>
          <w:sz w:val="20"/>
          <w:szCs w:val="20"/>
        </w:rPr>
        <w:t>тач</w:t>
      </w:r>
      <w:r w:rsidRPr="00250E05">
        <w:rPr>
          <w:rFonts w:ascii="Times New Roman" w:hAnsi="Times New Roman" w:cs="Times New Roman"/>
          <w:sz w:val="20"/>
          <w:szCs w:val="20"/>
        </w:rPr>
        <w:t xml:space="preserve">. 1)-4), 6), 9)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17)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</w:t>
      </w:r>
      <w:r w:rsidRPr="00250E05">
        <w:rPr>
          <w:rFonts w:ascii="Times New Roman" w:hAnsi="Times New Roman" w:cs="Times New Roman"/>
          <w:sz w:val="20"/>
          <w:szCs w:val="20"/>
        </w:rPr>
        <w:t xml:space="preserve">. 110-113.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окончања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Закон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282946E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Накнада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удаљења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врши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853C44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>Ток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65E3A9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3.1. </w:t>
      </w:r>
      <w:r>
        <w:rPr>
          <w:rFonts w:ascii="Times New Roman" w:hAnsi="Times New Roman" w:cs="Times New Roman"/>
          <w:i/>
          <w:iCs/>
          <w:sz w:val="20"/>
          <w:szCs w:val="20"/>
        </w:rPr>
        <w:t>Вођење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FDB6D89" w14:textId="1A12031E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14</w:t>
      </w:r>
      <w:r w:rsidR="00F5402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0601E2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саслушан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усмено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изложи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одбрану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сам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заступника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доставити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одбрану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82E631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Изузетно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расправа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одржати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присуства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уредно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позван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C583ED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одржаном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рочишту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саслушању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сведока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извођењу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записник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62DCFA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3.2. </w:t>
      </w:r>
      <w:r>
        <w:rPr>
          <w:rFonts w:ascii="Times New Roman" w:hAnsi="Times New Roman" w:cs="Times New Roman"/>
          <w:i/>
          <w:iCs/>
          <w:sz w:val="20"/>
          <w:szCs w:val="20"/>
        </w:rPr>
        <w:t>Јавност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CC442B6" w14:textId="400E4B2C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15</w:t>
      </w:r>
      <w:r w:rsidR="00F5402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0400EA5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јаван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осим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случајевима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47E9134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sz w:val="20"/>
          <w:szCs w:val="20"/>
        </w:rPr>
        <w:t>Одлучивање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дисциплинском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69559C0" w14:textId="7F66B671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16</w:t>
      </w:r>
      <w:r w:rsidR="00F5402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A0D6C4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утврдити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чињенице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значаја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одлучивање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5C0A01" w14:textId="77777777" w:rsidR="00A43854" w:rsidRPr="00250E05" w:rsidRDefault="00A43854" w:rsidP="0021332C">
      <w:pPr>
        <w:ind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одлучује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изрицању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имајући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тежину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последице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степен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његово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раније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олакшавајуће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отежавајуће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околности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F871F2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3849DA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</w:rPr>
        <w:t>Покретање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75EA44" w14:textId="2271F6A0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17</w:t>
      </w:r>
      <w:r w:rsidR="00F5402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A903C7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02B14C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1.1. </w:t>
      </w:r>
      <w:r>
        <w:rPr>
          <w:rFonts w:ascii="Times New Roman" w:hAnsi="Times New Roman" w:cs="Times New Roman"/>
          <w:i/>
          <w:iCs/>
          <w:sz w:val="20"/>
          <w:szCs w:val="20"/>
        </w:rPr>
        <w:t>Закључак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покретању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3589FCD" w14:textId="786BB7DA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18</w:t>
      </w:r>
      <w:r w:rsidR="00F423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9F76A97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садржи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податке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опис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време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место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указују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C10B03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FFCB85" w14:textId="77777777" w:rsidR="0021332C" w:rsidRDefault="0021332C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B206D7B" w14:textId="77777777" w:rsidR="0021332C" w:rsidRDefault="0021332C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D1813" w14:textId="77777777" w:rsidR="0021332C" w:rsidRDefault="0021332C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FD011A3" w14:textId="7AECED00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1.2. </w:t>
      </w:r>
      <w:r>
        <w:rPr>
          <w:rFonts w:ascii="Times New Roman" w:hAnsi="Times New Roman" w:cs="Times New Roman"/>
          <w:i/>
          <w:iCs/>
          <w:sz w:val="20"/>
          <w:szCs w:val="20"/>
        </w:rPr>
        <w:t>Формирање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комисије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за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вођење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415FC0" w14:textId="5779141D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19</w:t>
      </w:r>
      <w:r w:rsidR="00F423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30311CE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комисију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вођење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даље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Комисија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7CEE97F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1.3. </w:t>
      </w:r>
      <w:r>
        <w:rPr>
          <w:rFonts w:ascii="Times New Roman" w:hAnsi="Times New Roman" w:cs="Times New Roman"/>
          <w:i/>
          <w:iCs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комисије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7E088ED" w14:textId="5B05885B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F423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BF1B321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Извештај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вођењу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следећим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подацима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писменим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изјашњавањем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наводима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покретању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доказом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обавештавању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одржавању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утврђивања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његовом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учешћу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писаном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одбраном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лично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заступника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записником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осталим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подацима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вођењу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71DA53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sz w:val="20"/>
          <w:szCs w:val="20"/>
        </w:rPr>
        <w:t>Ток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D153C2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2.1. </w:t>
      </w:r>
      <w:r>
        <w:rPr>
          <w:rFonts w:ascii="Times New Roman" w:hAnsi="Times New Roman" w:cs="Times New Roman"/>
          <w:i/>
          <w:iCs/>
          <w:sz w:val="20"/>
          <w:szCs w:val="20"/>
        </w:rPr>
        <w:t>Вођење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D86F664" w14:textId="7E4CF381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21</w:t>
      </w:r>
      <w:r w:rsidR="00F423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DA74E05" w14:textId="0A6EBC38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покренутом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јавну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предузимајући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следеће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668DAAD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саслушава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непосредно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заступника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F99F5E9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разматра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одбрану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07BEE66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саслушава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сведоке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D75712F" w14:textId="027D83B1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врши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A75879">
        <w:rPr>
          <w:rFonts w:ascii="Times New Roman" w:hAnsi="Times New Roman" w:cs="Times New Roman"/>
          <w:sz w:val="20"/>
          <w:szCs w:val="20"/>
          <w:lang w:val="sr-Cyrl-RS"/>
        </w:rPr>
        <w:t>пословање- прегледање потребне документације</w:t>
      </w:r>
      <w:r w:rsidR="00603637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603637" w:rsidRPr="00A05D4C">
        <w:rPr>
          <w:rFonts w:ascii="Times New Roman" w:hAnsi="Times New Roman" w:cs="Times New Roman"/>
          <w:sz w:val="20"/>
          <w:szCs w:val="20"/>
        </w:rPr>
        <w:t>ради утврђивања чињеничног стања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76650C2" w14:textId="4E95D470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записника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јавне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7B34E14D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сачињава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Извештај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вођењу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одлучивања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B43FB8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2.2. </w:t>
      </w:r>
      <w:r>
        <w:rPr>
          <w:rFonts w:ascii="Times New Roman" w:hAnsi="Times New Roman" w:cs="Times New Roman"/>
          <w:i/>
          <w:iCs/>
          <w:sz w:val="20"/>
          <w:szCs w:val="20"/>
        </w:rPr>
        <w:t>Јавност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BFD57ED" w14:textId="55375B80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22</w:t>
      </w:r>
      <w:r w:rsidR="00F423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22F006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јаван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осим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случајевима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5ED040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>Одлучивање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дисциплинском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67F853" w14:textId="47BE2F51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23</w:t>
      </w:r>
      <w:r w:rsidR="00F423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3AE5BAA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доноси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Комисије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доставила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Извештај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вођењу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FF39E0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морају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утврдити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чињенице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значаја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одлучивање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4E1CED" w14:textId="45485F69" w:rsidR="0021332C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одлучује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изрицању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имајући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тежину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последице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степен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његово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раније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понашање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олакшавајуће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отежавајуће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околности</w:t>
      </w:r>
      <w:r w:rsidRPr="00250E05">
        <w:rPr>
          <w:rFonts w:ascii="Times New Roman" w:hAnsi="Times New Roman" w:cs="Times New Roman"/>
          <w:sz w:val="20"/>
          <w:szCs w:val="20"/>
        </w:rPr>
        <w:t>.</w:t>
      </w:r>
    </w:p>
    <w:p w14:paraId="5A67247A" w14:textId="77777777" w:rsidR="0021332C" w:rsidRDefault="0021332C" w:rsidP="00DC689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114E10F3" w14:textId="77777777" w:rsidR="0021332C" w:rsidRDefault="0021332C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4ACD1C6D" w14:textId="41EF3842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C86A63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лакше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8A61F98" w14:textId="15E25A83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24</w:t>
      </w:r>
      <w:r w:rsidR="00423DD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816FCEE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лакше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опомена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4F23A30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лакшу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висини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20%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исплаћене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донета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трајању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AF037F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теже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262AF5" w14:textId="27B72317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25</w:t>
      </w:r>
      <w:r w:rsidR="00423DD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74AAA62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164.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удаљење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773FFB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164. </w:t>
      </w:r>
      <w:r>
        <w:rPr>
          <w:rFonts w:ascii="Times New Roman" w:hAnsi="Times New Roman" w:cs="Times New Roman"/>
          <w:sz w:val="20"/>
          <w:szCs w:val="20"/>
        </w:rPr>
        <w:t>тач</w:t>
      </w:r>
      <w:r w:rsidRPr="00250E05">
        <w:rPr>
          <w:rFonts w:ascii="Times New Roman" w:hAnsi="Times New Roman" w:cs="Times New Roman"/>
          <w:sz w:val="20"/>
          <w:szCs w:val="20"/>
        </w:rPr>
        <w:t xml:space="preserve">. 1)-7)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DE3382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164. </w:t>
      </w:r>
      <w:r>
        <w:rPr>
          <w:rFonts w:ascii="Times New Roman" w:hAnsi="Times New Roman" w:cs="Times New Roman"/>
          <w:sz w:val="20"/>
          <w:szCs w:val="20"/>
        </w:rPr>
        <w:t>тач</w:t>
      </w:r>
      <w:r w:rsidRPr="00250E05">
        <w:rPr>
          <w:rFonts w:ascii="Times New Roman" w:hAnsi="Times New Roman" w:cs="Times New Roman"/>
          <w:sz w:val="20"/>
          <w:szCs w:val="20"/>
        </w:rPr>
        <w:t xml:space="preserve">. 8)-18)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удаљење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трајању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наведене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свесним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нехатом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намерно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циљу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прибављања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себи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другоме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противправне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имовинске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користи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6AEC54" w14:textId="44CC48AA" w:rsidR="00A43854" w:rsidRPr="00560B3F" w:rsidRDefault="00A43854" w:rsidP="0021332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6371A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D01755">
        <w:rPr>
          <w:rFonts w:ascii="Times New Roman" w:hAnsi="Times New Roman" w:cs="Times New Roman"/>
          <w:sz w:val="20"/>
          <w:szCs w:val="20"/>
          <w:lang w:val="sr-Cyrl-RS"/>
        </w:rPr>
        <w:t xml:space="preserve">из члана 164. тач.8)-18) Закона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висини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20% -35%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исплаћене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донета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трајању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шест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месеци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CFB814" w14:textId="1E1D015C" w:rsidR="00D01755" w:rsidRPr="00D01755" w:rsidRDefault="00A43854" w:rsidP="0021332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изричу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79. </w:t>
      </w:r>
      <w:r>
        <w:rPr>
          <w:rFonts w:ascii="Times New Roman" w:hAnsi="Times New Roman" w:cs="Times New Roman"/>
          <w:i/>
          <w:iCs/>
          <w:sz w:val="20"/>
          <w:szCs w:val="20"/>
        </w:rPr>
        <w:t>став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2.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основном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образовању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васпитању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вези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чланом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164. </w:t>
      </w:r>
      <w:r>
        <w:rPr>
          <w:rFonts w:ascii="Times New Roman" w:hAnsi="Times New Roman" w:cs="Times New Roman"/>
          <w:i/>
          <w:iCs/>
          <w:sz w:val="20"/>
          <w:szCs w:val="20"/>
        </w:rPr>
        <w:t>тачка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18)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35.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уџбеницима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вези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чланом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164. </w:t>
      </w:r>
      <w:r>
        <w:rPr>
          <w:rFonts w:ascii="Times New Roman" w:hAnsi="Times New Roman" w:cs="Times New Roman"/>
          <w:i/>
          <w:iCs/>
          <w:sz w:val="20"/>
          <w:szCs w:val="20"/>
        </w:rPr>
        <w:t>тачка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18)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11.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спречавању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злостављања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на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раду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вези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чланом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164. </w:t>
      </w:r>
      <w:r>
        <w:rPr>
          <w:rFonts w:ascii="Times New Roman" w:hAnsi="Times New Roman" w:cs="Times New Roman"/>
          <w:i/>
          <w:iCs/>
          <w:sz w:val="20"/>
          <w:szCs w:val="20"/>
        </w:rPr>
        <w:t>тачка</w:t>
      </w:r>
      <w:r w:rsidRPr="00250E05">
        <w:rPr>
          <w:rFonts w:ascii="Times New Roman" w:hAnsi="Times New Roman" w:cs="Times New Roman"/>
          <w:i/>
          <w:iCs/>
          <w:sz w:val="20"/>
          <w:szCs w:val="20"/>
        </w:rPr>
        <w:t xml:space="preserve"> 18)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F92A57F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7E3CC14" w14:textId="34624B27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26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191E63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удаљење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AFB75F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112.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једанпут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привремено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удаљење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1A97A6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</w:t>
      </w:r>
      <w:r w:rsidRPr="00250E05">
        <w:rPr>
          <w:rFonts w:ascii="Times New Roman" w:hAnsi="Times New Roman" w:cs="Times New Roman"/>
          <w:sz w:val="20"/>
          <w:szCs w:val="20"/>
        </w:rPr>
        <w:t xml:space="preserve">. 110, 111.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113.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изврши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прописане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112. </w:t>
      </w:r>
      <w:r>
        <w:rPr>
          <w:rFonts w:ascii="Times New Roman" w:hAnsi="Times New Roman" w:cs="Times New Roman"/>
          <w:sz w:val="20"/>
          <w:szCs w:val="20"/>
        </w:rPr>
        <w:t>Закона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387080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Дисциплинске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40DD5A" w14:textId="39E9DAAE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27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578B378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изрекне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мере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новчана</w:t>
      </w:r>
      <w:r w:rsidRPr="00250E0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казна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удаљење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89BA1E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Уколико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утврђивање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тежу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треба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изрећи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министру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Извештај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комисије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вођењу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прикупљену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документацију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записнике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седница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A4866B" w14:textId="77777777" w:rsidR="0021332C" w:rsidRDefault="0021332C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7682C776" w14:textId="77777777" w:rsidR="0021332C" w:rsidRDefault="0021332C" w:rsidP="00DC689C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14F68B32" w14:textId="77777777" w:rsidR="0021332C" w:rsidRDefault="0021332C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18B5DB3B" w14:textId="122AF49B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ОДЛУКЕ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ПРЕДУЗИМАЊЕ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АКТИВНОСТИ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A8211B" w14:textId="5B7711F0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28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0AC4E7" w14:textId="77777777" w:rsidR="00A43854" w:rsidRPr="00250E05" w:rsidRDefault="00A43854" w:rsidP="00E34D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спроведеном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доноси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изриче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ослобађа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обуставља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309F52" w14:textId="77777777" w:rsidR="00A43854" w:rsidRPr="00250E05" w:rsidRDefault="00A43854" w:rsidP="00E34D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Уколико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изречена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престанак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однос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пријема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коначног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05CD89F" w14:textId="77777777" w:rsidR="00A43854" w:rsidRPr="00250E05" w:rsidRDefault="00A43854" w:rsidP="00E34D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починилац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сазнања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полицији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јавном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тужилаштву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4EEF858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ЗАСТАРЕЛОСТИ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BA24BA" w14:textId="737EFA6C" w:rsidR="00A43854" w:rsidRPr="00250E05" w:rsidRDefault="00E34D07" w:rsidP="00E34D07">
      <w:pPr>
        <w:tabs>
          <w:tab w:val="center" w:pos="5386"/>
          <w:tab w:val="left" w:pos="90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43854"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="00A43854"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29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="00A43854"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61FEED3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Покретање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застарева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сазнања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обавезе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учиниоца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шест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осим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покретање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застарева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повреда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забране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1A0D36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Вођење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застарева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шест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месеци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покретања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дисципинског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79B47E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Застарелост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тече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због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одсуства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разлога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0E4AD8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5A3117" w14:textId="21D92438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30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619F30F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8E46AA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250E05">
        <w:rPr>
          <w:rFonts w:ascii="Times New Roman" w:hAnsi="Times New Roman" w:cs="Times New Roman"/>
          <w:sz w:val="20"/>
          <w:szCs w:val="20"/>
        </w:rPr>
        <w:t xml:space="preserve">X </w:t>
      </w:r>
      <w:r>
        <w:rPr>
          <w:rFonts w:ascii="Times New Roman" w:hAnsi="Times New Roman" w:cs="Times New Roman"/>
          <w:sz w:val="20"/>
          <w:szCs w:val="20"/>
        </w:rPr>
        <w:t>ДОСТАВЉАЊЕ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ЗАКЉУЧАКА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ПОЗИВА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39B4C8" w14:textId="224F2B60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31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5D9525E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Закључци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позиви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лично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просторијама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пребивалишта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боравишта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директора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39C7B3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није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наведене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смислу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дужна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сачини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белешку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AEF8EB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случају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2.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објављује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огласној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табли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истеку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осам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објављивања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сматра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900F83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lastRenderedPageBreak/>
        <w:t xml:space="preserve">X </w:t>
      </w:r>
      <w:r>
        <w:rPr>
          <w:rFonts w:ascii="Times New Roman" w:hAnsi="Times New Roman" w:cs="Times New Roman"/>
          <w:sz w:val="20"/>
          <w:szCs w:val="20"/>
        </w:rPr>
        <w:t>ЕВИДЕНЦИЈА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ИЗРЕЧЕНИМ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FDAA6" w14:textId="523FC0BD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32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963E5C7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евиденцију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изреченим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законом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72C41A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Извештају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реализацији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заштите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злостављања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занемаривања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саставни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годишњег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извештаја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министарству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школској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против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DA1E37" w14:textId="77777777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МАТЕРИЈАЛНА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C61F16" w14:textId="72D1FBB5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33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A37989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материјалну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нанесе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вези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намерно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крајњом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непажњом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7A885C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проузроковало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више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намерно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крајњом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непажњом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утврдити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удео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сваког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учињеној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одговарати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солидарно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CE1A8C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утврђивање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DD40B5" w14:textId="7CB241EA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34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7081D0C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утврђивање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проузроковану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покреће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пријему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писмене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пријаве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сазнања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проузроковану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4F1F2A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sz w:val="20"/>
          <w:szCs w:val="20"/>
        </w:rPr>
        <w:t>Комисија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F6B64DF" w14:textId="5D97B540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35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609BE52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Постојање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околности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настала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висину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накнаде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посебна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комисија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D6F448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заказује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расправу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спроводи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поступак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саслушања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чија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сведока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</w:t>
      </w:r>
      <w:r w:rsidRPr="00250E0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изводи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утврђивања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чињеничног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66333D" w14:textId="77777777" w:rsidR="00A43854" w:rsidRPr="00250E05" w:rsidRDefault="00A43854" w:rsidP="002133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Висина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ценовника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књиговодствене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вредности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оштећене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ствари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процене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вештачењем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стручњака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C89723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>Записник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85AC360" w14:textId="20115336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36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06136A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спроведеном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поступку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сачињава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записник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степен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кривице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висина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23A5AB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Саставни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записника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члана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изјава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пристаје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накнади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977AFF" w14:textId="77777777" w:rsidR="00A43854" w:rsidRPr="00250E05" w:rsidRDefault="00A43854" w:rsidP="00A43854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sz w:val="20"/>
          <w:szCs w:val="20"/>
        </w:rPr>
        <w:t>Решење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D56555D" w14:textId="53B1F4DD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37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15AAA0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записника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директор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доноси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решење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ослобађању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3F8DCC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Решењем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накнаде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дужан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накнади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2FA480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пристане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накнади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утврђеном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року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накнади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штете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одлучује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надлежни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суд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51C0DF" w14:textId="77777777" w:rsidR="00DC689C" w:rsidRDefault="00DC689C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69C690B9" w14:textId="78611076" w:rsidR="00A43854" w:rsidRPr="00250E05" w:rsidRDefault="00A43854" w:rsidP="00A438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250E05">
        <w:rPr>
          <w:rFonts w:ascii="Times New Roman" w:hAnsi="Times New Roman" w:cs="Times New Roman"/>
          <w:sz w:val="20"/>
          <w:szCs w:val="20"/>
        </w:rPr>
        <w:lastRenderedPageBreak/>
        <w:t>X</w:t>
      </w:r>
      <w:r>
        <w:rPr>
          <w:rFonts w:ascii="Times New Roman" w:hAnsi="Times New Roman" w:cs="Times New Roman"/>
          <w:sz w:val="20"/>
          <w:szCs w:val="20"/>
        </w:rPr>
        <w:t>II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ПРЕЛАЗНА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ЗАВРШНА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AAFB54" w14:textId="6D0BAF9A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38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7786B22" w14:textId="3B8CA865" w:rsidR="00A43854" w:rsidRPr="009E33BB" w:rsidRDefault="00A43854" w:rsidP="0021332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Поступци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започети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уређена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дисциплинска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материјална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одговорност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запослених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важио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ступања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снагу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правилника</w:t>
      </w:r>
      <w:r w:rsidRPr="00250E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окончаће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одредбама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Правилника о дисциплинској и материјалној одговорности запослених.</w:t>
      </w:r>
    </w:p>
    <w:p w14:paraId="01B2B1E1" w14:textId="745CA7AB" w:rsidR="00A43854" w:rsidRPr="00250E05" w:rsidRDefault="00A43854" w:rsidP="00A4385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39</w:t>
      </w:r>
      <w:r w:rsidR="000112F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</w:t>
      </w:r>
      <w:r w:rsidRPr="0025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F5EA389" w14:textId="77777777" w:rsidR="00A43854" w:rsidRPr="00250E05" w:rsidRDefault="00A43854" w:rsidP="00A438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Овај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ступа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снагу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осмог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објављивања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огласној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табли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Установе</w:t>
      </w:r>
      <w:r w:rsidRPr="00250E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C99FAA" w14:textId="77777777" w:rsidR="009E33BB" w:rsidRPr="009E33BB" w:rsidRDefault="00A43854" w:rsidP="009E33BB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Ступањем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снагу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овог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правилник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престаје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важи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Правилника о дисциплинској и материјалној одговорности запослених</w:t>
      </w:r>
    </w:p>
    <w:p w14:paraId="2552B83D" w14:textId="1D926578" w:rsidR="00A43854" w:rsidRPr="00FD7C46" w:rsidRDefault="00A43854" w:rsidP="00A4385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250E05">
        <w:rPr>
          <w:rFonts w:ascii="Times New Roman" w:hAnsi="Times New Roman" w:cs="Times New Roman"/>
          <w:sz w:val="20"/>
          <w:szCs w:val="20"/>
        </w:rPr>
        <w:t xml:space="preserve">: 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119/18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29.3.2018.године.</w:t>
      </w:r>
      <w:r w:rsidRPr="00250E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године</w:t>
      </w:r>
      <w:r w:rsidR="009E33B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2"/>
        <w:gridCol w:w="2478"/>
        <w:gridCol w:w="3662"/>
      </w:tblGrid>
      <w:tr w:rsidR="009E33BB" w:rsidRPr="002D4C89" w14:paraId="43BAABB9" w14:textId="77777777" w:rsidTr="00567718">
        <w:trPr>
          <w:tblCellSpacing w:w="0" w:type="dxa"/>
        </w:trPr>
        <w:tc>
          <w:tcPr>
            <w:tcW w:w="2150" w:type="pct"/>
            <w:hideMark/>
          </w:tcPr>
          <w:p w14:paraId="31F24A87" w14:textId="19C95CA0" w:rsidR="009E33BB" w:rsidRPr="000201DA" w:rsidRDefault="009E33BB" w:rsidP="00567718">
            <w:pPr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0201DA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>279</w:t>
            </w:r>
            <w:r w:rsidR="00A65CB0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>/24</w:t>
            </w:r>
          </w:p>
        </w:tc>
        <w:tc>
          <w:tcPr>
            <w:tcW w:w="1150" w:type="pct"/>
            <w:hideMark/>
          </w:tcPr>
          <w:p w14:paraId="3721F070" w14:textId="77777777" w:rsidR="009E33BB" w:rsidRPr="002D4C89" w:rsidRDefault="009E33BB" w:rsidP="0056771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0" w:type="pct"/>
            <w:hideMark/>
          </w:tcPr>
          <w:p w14:paraId="2C11D8E6" w14:textId="77777777" w:rsidR="009E33BB" w:rsidRPr="002D4C89" w:rsidRDefault="009E33BB" w:rsidP="00567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ПРЕДСЕДНИК</w:t>
            </w: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ШКОЛСКОГ</w:t>
            </w: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ОДБОРА</w:t>
            </w:r>
          </w:p>
        </w:tc>
      </w:tr>
      <w:tr w:rsidR="009E33BB" w:rsidRPr="002D4C89" w14:paraId="293016E8" w14:textId="77777777" w:rsidTr="00567718">
        <w:trPr>
          <w:tblCellSpacing w:w="0" w:type="dxa"/>
        </w:trPr>
        <w:tc>
          <w:tcPr>
            <w:tcW w:w="2150" w:type="pct"/>
            <w:hideMark/>
          </w:tcPr>
          <w:p w14:paraId="6B5AAC93" w14:textId="58AA2326" w:rsidR="009E33BB" w:rsidRPr="00DE0D0D" w:rsidRDefault="009E33BB" w:rsidP="00567718">
            <w:pPr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дана</w:t>
            </w:r>
            <w:proofErr w:type="spellEnd"/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0201DA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>23.</w:t>
            </w:r>
            <w:proofErr w:type="gramStart"/>
            <w:r w:rsidR="000201DA"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>5.2024.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године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  <w:t xml:space="preserve">                                                                   </w:t>
            </w:r>
          </w:p>
        </w:tc>
        <w:tc>
          <w:tcPr>
            <w:tcW w:w="1150" w:type="pct"/>
            <w:hideMark/>
          </w:tcPr>
          <w:p w14:paraId="109B717A" w14:textId="77777777" w:rsidR="009E33BB" w:rsidRPr="002D4C89" w:rsidRDefault="009E33BB" w:rsidP="0056771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D4C8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0" w:type="pct"/>
            <w:hideMark/>
          </w:tcPr>
          <w:p w14:paraId="365D025A" w14:textId="4C54EEF8" w:rsidR="009E33BB" w:rsidRPr="000639EC" w:rsidRDefault="009E33BB" w:rsidP="00567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 w:eastAsia="en-US"/>
              </w:rPr>
            </w:pPr>
          </w:p>
        </w:tc>
      </w:tr>
    </w:tbl>
    <w:p w14:paraId="34EB7E73" w14:textId="77777777" w:rsidR="009E33BB" w:rsidRPr="00DE0D0D" w:rsidRDefault="009E33BB" w:rsidP="009E33BB">
      <w:pPr>
        <w:rPr>
          <w:rFonts w:ascii="Times New Roman" w:hAnsi="Times New Roman" w:cs="Times New Roman"/>
          <w:sz w:val="20"/>
          <w:szCs w:val="20"/>
          <w:lang w:val="sr-Cyrl-RS" w:eastAsia="en-US"/>
        </w:rPr>
      </w:pPr>
      <w:r>
        <w:rPr>
          <w:rFonts w:ascii="Times New Roman" w:hAnsi="Times New Roman" w:cs="Times New Roman"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                                        Иванка Костић, проф.</w:t>
      </w:r>
    </w:p>
    <w:p w14:paraId="495ED625" w14:textId="77777777" w:rsidR="009E33BB" w:rsidRDefault="009E33BB" w:rsidP="009E33BB"/>
    <w:p w14:paraId="5DAF7B12" w14:textId="77777777" w:rsidR="000C1C54" w:rsidRDefault="000C1C54"/>
    <w:sectPr w:rsidR="000C1C54" w:rsidSect="00A43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6895" w14:textId="77777777" w:rsidR="00F23FED" w:rsidRDefault="00F23FED" w:rsidP="00F23FED">
      <w:pPr>
        <w:spacing w:before="0" w:after="0"/>
      </w:pPr>
      <w:r>
        <w:separator/>
      </w:r>
    </w:p>
  </w:endnote>
  <w:endnote w:type="continuationSeparator" w:id="0">
    <w:p w14:paraId="4CBCC8BC" w14:textId="77777777" w:rsidR="00F23FED" w:rsidRDefault="00F23FED" w:rsidP="00F23F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6845" w14:textId="77777777" w:rsidR="00F23FED" w:rsidRDefault="00F2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9610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2BD82" w14:textId="34235C8B" w:rsidR="00F23FED" w:rsidRDefault="00F23F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B00E5" w14:textId="77777777" w:rsidR="00F23FED" w:rsidRDefault="00F23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2956" w14:textId="77777777" w:rsidR="00F23FED" w:rsidRDefault="00F2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5A21" w14:textId="77777777" w:rsidR="00F23FED" w:rsidRDefault="00F23FED" w:rsidP="00F23FED">
      <w:pPr>
        <w:spacing w:before="0" w:after="0"/>
      </w:pPr>
      <w:r>
        <w:separator/>
      </w:r>
    </w:p>
  </w:footnote>
  <w:footnote w:type="continuationSeparator" w:id="0">
    <w:p w14:paraId="160C5180" w14:textId="77777777" w:rsidR="00F23FED" w:rsidRDefault="00F23FED" w:rsidP="00F23F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F278" w14:textId="77777777" w:rsidR="00F23FED" w:rsidRDefault="00F23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44FA" w14:textId="77777777" w:rsidR="00F23FED" w:rsidRDefault="00F23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FC9D" w14:textId="77777777" w:rsidR="00F23FED" w:rsidRDefault="00F23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7751658">
    <w:abstractNumId w:val="9"/>
  </w:num>
  <w:num w:numId="2" w16cid:durableId="225528812">
    <w:abstractNumId w:val="7"/>
  </w:num>
  <w:num w:numId="3" w16cid:durableId="1860973865">
    <w:abstractNumId w:val="6"/>
  </w:num>
  <w:num w:numId="4" w16cid:durableId="432672976">
    <w:abstractNumId w:val="5"/>
  </w:num>
  <w:num w:numId="5" w16cid:durableId="573005606">
    <w:abstractNumId w:val="4"/>
  </w:num>
  <w:num w:numId="6" w16cid:durableId="2122188973">
    <w:abstractNumId w:val="8"/>
  </w:num>
  <w:num w:numId="7" w16cid:durableId="91558419">
    <w:abstractNumId w:val="3"/>
  </w:num>
  <w:num w:numId="8" w16cid:durableId="619842405">
    <w:abstractNumId w:val="2"/>
  </w:num>
  <w:num w:numId="9" w16cid:durableId="1584341156">
    <w:abstractNumId w:val="1"/>
  </w:num>
  <w:num w:numId="10" w16cid:durableId="205712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4"/>
    <w:rsid w:val="000035FC"/>
    <w:rsid w:val="00005D6E"/>
    <w:rsid w:val="000112F0"/>
    <w:rsid w:val="000128C8"/>
    <w:rsid w:val="000162B5"/>
    <w:rsid w:val="000201DA"/>
    <w:rsid w:val="00025E4D"/>
    <w:rsid w:val="0002603E"/>
    <w:rsid w:val="000265FE"/>
    <w:rsid w:val="00026663"/>
    <w:rsid w:val="000269E7"/>
    <w:rsid w:val="00026D1A"/>
    <w:rsid w:val="00030519"/>
    <w:rsid w:val="00030757"/>
    <w:rsid w:val="000309C3"/>
    <w:rsid w:val="000310E1"/>
    <w:rsid w:val="00031B12"/>
    <w:rsid w:val="00032678"/>
    <w:rsid w:val="00035F05"/>
    <w:rsid w:val="000379C7"/>
    <w:rsid w:val="00041D65"/>
    <w:rsid w:val="000449B3"/>
    <w:rsid w:val="000543B8"/>
    <w:rsid w:val="000575E0"/>
    <w:rsid w:val="00057EBB"/>
    <w:rsid w:val="000639EC"/>
    <w:rsid w:val="000711F7"/>
    <w:rsid w:val="00083264"/>
    <w:rsid w:val="000908BA"/>
    <w:rsid w:val="00091A0F"/>
    <w:rsid w:val="00097397"/>
    <w:rsid w:val="00097A91"/>
    <w:rsid w:val="000A47EE"/>
    <w:rsid w:val="000B141C"/>
    <w:rsid w:val="000B754C"/>
    <w:rsid w:val="000C1C54"/>
    <w:rsid w:val="000C316B"/>
    <w:rsid w:val="000C352F"/>
    <w:rsid w:val="000C354D"/>
    <w:rsid w:val="000C4A52"/>
    <w:rsid w:val="000C6AC7"/>
    <w:rsid w:val="000E08A7"/>
    <w:rsid w:val="000E11FA"/>
    <w:rsid w:val="000E1B6C"/>
    <w:rsid w:val="000E269A"/>
    <w:rsid w:val="000E5ED0"/>
    <w:rsid w:val="000E65F4"/>
    <w:rsid w:val="000E7C61"/>
    <w:rsid w:val="000F2F09"/>
    <w:rsid w:val="000F347B"/>
    <w:rsid w:val="000F5A4B"/>
    <w:rsid w:val="000F5DAA"/>
    <w:rsid w:val="000F79E0"/>
    <w:rsid w:val="000F7C22"/>
    <w:rsid w:val="0010008A"/>
    <w:rsid w:val="001017A3"/>
    <w:rsid w:val="0010281C"/>
    <w:rsid w:val="00102E0D"/>
    <w:rsid w:val="00105700"/>
    <w:rsid w:val="0010702B"/>
    <w:rsid w:val="00111B6F"/>
    <w:rsid w:val="00112069"/>
    <w:rsid w:val="00116047"/>
    <w:rsid w:val="0011672B"/>
    <w:rsid w:val="00121225"/>
    <w:rsid w:val="00126582"/>
    <w:rsid w:val="00130107"/>
    <w:rsid w:val="00141958"/>
    <w:rsid w:val="0014728B"/>
    <w:rsid w:val="00157010"/>
    <w:rsid w:val="0016019F"/>
    <w:rsid w:val="0016242E"/>
    <w:rsid w:val="00162AE2"/>
    <w:rsid w:val="00164303"/>
    <w:rsid w:val="00172DC1"/>
    <w:rsid w:val="0017300E"/>
    <w:rsid w:val="0017537C"/>
    <w:rsid w:val="00176F0B"/>
    <w:rsid w:val="001801AC"/>
    <w:rsid w:val="001803AC"/>
    <w:rsid w:val="001806A1"/>
    <w:rsid w:val="00185CDD"/>
    <w:rsid w:val="001879AB"/>
    <w:rsid w:val="00192B89"/>
    <w:rsid w:val="001953BD"/>
    <w:rsid w:val="001A693A"/>
    <w:rsid w:val="001A762F"/>
    <w:rsid w:val="001B07B7"/>
    <w:rsid w:val="001B0F6C"/>
    <w:rsid w:val="001B22C3"/>
    <w:rsid w:val="001B34B2"/>
    <w:rsid w:val="001C135E"/>
    <w:rsid w:val="001C1C87"/>
    <w:rsid w:val="001D3F06"/>
    <w:rsid w:val="001D5F7C"/>
    <w:rsid w:val="001D6176"/>
    <w:rsid w:val="001D7DAC"/>
    <w:rsid w:val="001E111E"/>
    <w:rsid w:val="001F2D5A"/>
    <w:rsid w:val="001F7644"/>
    <w:rsid w:val="00203D93"/>
    <w:rsid w:val="00204A66"/>
    <w:rsid w:val="00210345"/>
    <w:rsid w:val="0021332C"/>
    <w:rsid w:val="002157BC"/>
    <w:rsid w:val="00221349"/>
    <w:rsid w:val="0023000D"/>
    <w:rsid w:val="002304CC"/>
    <w:rsid w:val="00233333"/>
    <w:rsid w:val="002354D6"/>
    <w:rsid w:val="00236B9D"/>
    <w:rsid w:val="00237666"/>
    <w:rsid w:val="0024048E"/>
    <w:rsid w:val="00240F62"/>
    <w:rsid w:val="00241420"/>
    <w:rsid w:val="002425E9"/>
    <w:rsid w:val="0024515C"/>
    <w:rsid w:val="00246DF6"/>
    <w:rsid w:val="00250530"/>
    <w:rsid w:val="00253E72"/>
    <w:rsid w:val="002540C1"/>
    <w:rsid w:val="00255EF8"/>
    <w:rsid w:val="00256CA4"/>
    <w:rsid w:val="0026265F"/>
    <w:rsid w:val="00262E8F"/>
    <w:rsid w:val="00264309"/>
    <w:rsid w:val="00265E67"/>
    <w:rsid w:val="002711C4"/>
    <w:rsid w:val="00271526"/>
    <w:rsid w:val="00272960"/>
    <w:rsid w:val="00274679"/>
    <w:rsid w:val="002801E8"/>
    <w:rsid w:val="00281A63"/>
    <w:rsid w:val="00283118"/>
    <w:rsid w:val="00287726"/>
    <w:rsid w:val="0029023F"/>
    <w:rsid w:val="002923BB"/>
    <w:rsid w:val="002925E9"/>
    <w:rsid w:val="002950D7"/>
    <w:rsid w:val="00297896"/>
    <w:rsid w:val="002A021E"/>
    <w:rsid w:val="002A18B6"/>
    <w:rsid w:val="002A3502"/>
    <w:rsid w:val="002B25DC"/>
    <w:rsid w:val="002B309C"/>
    <w:rsid w:val="002B329D"/>
    <w:rsid w:val="002B6710"/>
    <w:rsid w:val="002B74AA"/>
    <w:rsid w:val="002B7BF1"/>
    <w:rsid w:val="002B7C66"/>
    <w:rsid w:val="002C12E1"/>
    <w:rsid w:val="002C36D8"/>
    <w:rsid w:val="002C7B0D"/>
    <w:rsid w:val="002D3B90"/>
    <w:rsid w:val="002D4B5C"/>
    <w:rsid w:val="002D52D4"/>
    <w:rsid w:val="002D648B"/>
    <w:rsid w:val="002E4795"/>
    <w:rsid w:val="002E728D"/>
    <w:rsid w:val="002F25B2"/>
    <w:rsid w:val="002F48CB"/>
    <w:rsid w:val="002F7A7D"/>
    <w:rsid w:val="003000B2"/>
    <w:rsid w:val="00301A6D"/>
    <w:rsid w:val="003026A3"/>
    <w:rsid w:val="003034B8"/>
    <w:rsid w:val="0030409A"/>
    <w:rsid w:val="0031259D"/>
    <w:rsid w:val="0031513C"/>
    <w:rsid w:val="003162C5"/>
    <w:rsid w:val="00316FCD"/>
    <w:rsid w:val="003206DC"/>
    <w:rsid w:val="003301CD"/>
    <w:rsid w:val="00330310"/>
    <w:rsid w:val="00331AF7"/>
    <w:rsid w:val="00331B4C"/>
    <w:rsid w:val="003332F6"/>
    <w:rsid w:val="00334324"/>
    <w:rsid w:val="00336385"/>
    <w:rsid w:val="00340DC2"/>
    <w:rsid w:val="00343868"/>
    <w:rsid w:val="00346D28"/>
    <w:rsid w:val="00350222"/>
    <w:rsid w:val="00350B0C"/>
    <w:rsid w:val="00354F7F"/>
    <w:rsid w:val="0036091C"/>
    <w:rsid w:val="003629E5"/>
    <w:rsid w:val="00365391"/>
    <w:rsid w:val="00367643"/>
    <w:rsid w:val="00367CBD"/>
    <w:rsid w:val="0037050B"/>
    <w:rsid w:val="00370AC8"/>
    <w:rsid w:val="003753F3"/>
    <w:rsid w:val="003830B6"/>
    <w:rsid w:val="00386E12"/>
    <w:rsid w:val="0039045E"/>
    <w:rsid w:val="00391B77"/>
    <w:rsid w:val="00394628"/>
    <w:rsid w:val="003A0BA9"/>
    <w:rsid w:val="003A72E3"/>
    <w:rsid w:val="003B42C6"/>
    <w:rsid w:val="003B629E"/>
    <w:rsid w:val="003B6535"/>
    <w:rsid w:val="003B7DCF"/>
    <w:rsid w:val="003B7FEC"/>
    <w:rsid w:val="003C1058"/>
    <w:rsid w:val="003D0313"/>
    <w:rsid w:val="003D1392"/>
    <w:rsid w:val="003D1A42"/>
    <w:rsid w:val="003D2CA2"/>
    <w:rsid w:val="003D4A1E"/>
    <w:rsid w:val="003D5666"/>
    <w:rsid w:val="003D5BC0"/>
    <w:rsid w:val="003D6F0F"/>
    <w:rsid w:val="003E1863"/>
    <w:rsid w:val="003E19FD"/>
    <w:rsid w:val="003E1D50"/>
    <w:rsid w:val="003F09C3"/>
    <w:rsid w:val="003F26B0"/>
    <w:rsid w:val="003F6F8C"/>
    <w:rsid w:val="00401C40"/>
    <w:rsid w:val="0040398A"/>
    <w:rsid w:val="00407618"/>
    <w:rsid w:val="00413C72"/>
    <w:rsid w:val="00416A8A"/>
    <w:rsid w:val="00422504"/>
    <w:rsid w:val="00423272"/>
    <w:rsid w:val="00423DD3"/>
    <w:rsid w:val="00424DC4"/>
    <w:rsid w:val="00442525"/>
    <w:rsid w:val="004441AA"/>
    <w:rsid w:val="00447E50"/>
    <w:rsid w:val="00453F27"/>
    <w:rsid w:val="00454949"/>
    <w:rsid w:val="0046655A"/>
    <w:rsid w:val="004703E5"/>
    <w:rsid w:val="00471BAF"/>
    <w:rsid w:val="00472BB0"/>
    <w:rsid w:val="00482A23"/>
    <w:rsid w:val="00482C2A"/>
    <w:rsid w:val="004863F2"/>
    <w:rsid w:val="0049080C"/>
    <w:rsid w:val="004976CD"/>
    <w:rsid w:val="00497D0F"/>
    <w:rsid w:val="004A4D50"/>
    <w:rsid w:val="004A52BD"/>
    <w:rsid w:val="004A6F62"/>
    <w:rsid w:val="004B4612"/>
    <w:rsid w:val="004B4796"/>
    <w:rsid w:val="004C5880"/>
    <w:rsid w:val="004C5D68"/>
    <w:rsid w:val="004D0719"/>
    <w:rsid w:val="004D1A36"/>
    <w:rsid w:val="004D5E4F"/>
    <w:rsid w:val="004E2EEE"/>
    <w:rsid w:val="004E44F6"/>
    <w:rsid w:val="004F0D8D"/>
    <w:rsid w:val="004F529C"/>
    <w:rsid w:val="00500393"/>
    <w:rsid w:val="0050339A"/>
    <w:rsid w:val="00505062"/>
    <w:rsid w:val="0051006D"/>
    <w:rsid w:val="005114F7"/>
    <w:rsid w:val="005257C4"/>
    <w:rsid w:val="00534505"/>
    <w:rsid w:val="00536BC1"/>
    <w:rsid w:val="005407FB"/>
    <w:rsid w:val="005419FC"/>
    <w:rsid w:val="00543E26"/>
    <w:rsid w:val="00547780"/>
    <w:rsid w:val="00552ED6"/>
    <w:rsid w:val="00554012"/>
    <w:rsid w:val="005604D9"/>
    <w:rsid w:val="00560B3F"/>
    <w:rsid w:val="005661CD"/>
    <w:rsid w:val="005679BE"/>
    <w:rsid w:val="0057317D"/>
    <w:rsid w:val="005741C5"/>
    <w:rsid w:val="005741FB"/>
    <w:rsid w:val="00575CA1"/>
    <w:rsid w:val="00581170"/>
    <w:rsid w:val="00583442"/>
    <w:rsid w:val="00585496"/>
    <w:rsid w:val="00591121"/>
    <w:rsid w:val="00592C2C"/>
    <w:rsid w:val="005A16CD"/>
    <w:rsid w:val="005A1FD3"/>
    <w:rsid w:val="005A708B"/>
    <w:rsid w:val="005B1C3A"/>
    <w:rsid w:val="005B303E"/>
    <w:rsid w:val="005D0561"/>
    <w:rsid w:val="005D68EC"/>
    <w:rsid w:val="005D70F2"/>
    <w:rsid w:val="005D72A2"/>
    <w:rsid w:val="005E0E73"/>
    <w:rsid w:val="005E2E92"/>
    <w:rsid w:val="005E3325"/>
    <w:rsid w:val="005E3FEE"/>
    <w:rsid w:val="005E44DC"/>
    <w:rsid w:val="005E5F79"/>
    <w:rsid w:val="005E73C5"/>
    <w:rsid w:val="005F0D1A"/>
    <w:rsid w:val="005F485B"/>
    <w:rsid w:val="00603637"/>
    <w:rsid w:val="006052D1"/>
    <w:rsid w:val="006100F2"/>
    <w:rsid w:val="00616303"/>
    <w:rsid w:val="006163B0"/>
    <w:rsid w:val="00616762"/>
    <w:rsid w:val="00621EEE"/>
    <w:rsid w:val="00631E20"/>
    <w:rsid w:val="00636559"/>
    <w:rsid w:val="006371AB"/>
    <w:rsid w:val="00640EF0"/>
    <w:rsid w:val="0064159B"/>
    <w:rsid w:val="00641A98"/>
    <w:rsid w:val="006434B1"/>
    <w:rsid w:val="00652530"/>
    <w:rsid w:val="00660BA5"/>
    <w:rsid w:val="00665A00"/>
    <w:rsid w:val="00671BBB"/>
    <w:rsid w:val="006722AC"/>
    <w:rsid w:val="00672555"/>
    <w:rsid w:val="006727EC"/>
    <w:rsid w:val="00672BE2"/>
    <w:rsid w:val="00672D78"/>
    <w:rsid w:val="006814CA"/>
    <w:rsid w:val="00684249"/>
    <w:rsid w:val="00685153"/>
    <w:rsid w:val="00685E42"/>
    <w:rsid w:val="006866D5"/>
    <w:rsid w:val="0068726E"/>
    <w:rsid w:val="0068765F"/>
    <w:rsid w:val="00695E9D"/>
    <w:rsid w:val="00697AC0"/>
    <w:rsid w:val="006A1E5C"/>
    <w:rsid w:val="006A3D3E"/>
    <w:rsid w:val="006A4ACD"/>
    <w:rsid w:val="006B21A0"/>
    <w:rsid w:val="006C0C4E"/>
    <w:rsid w:val="006D471C"/>
    <w:rsid w:val="006D56E4"/>
    <w:rsid w:val="006D58A8"/>
    <w:rsid w:val="006E2BD5"/>
    <w:rsid w:val="006E3B3D"/>
    <w:rsid w:val="006F21F1"/>
    <w:rsid w:val="006F55ED"/>
    <w:rsid w:val="00700CB5"/>
    <w:rsid w:val="0070218D"/>
    <w:rsid w:val="00704083"/>
    <w:rsid w:val="00704AFA"/>
    <w:rsid w:val="00704B0C"/>
    <w:rsid w:val="00707193"/>
    <w:rsid w:val="00707F02"/>
    <w:rsid w:val="00707F7D"/>
    <w:rsid w:val="00713099"/>
    <w:rsid w:val="0072030E"/>
    <w:rsid w:val="007221B5"/>
    <w:rsid w:val="00725E63"/>
    <w:rsid w:val="00731209"/>
    <w:rsid w:val="00731945"/>
    <w:rsid w:val="00733CB2"/>
    <w:rsid w:val="0073435D"/>
    <w:rsid w:val="00741BF1"/>
    <w:rsid w:val="00744887"/>
    <w:rsid w:val="00750014"/>
    <w:rsid w:val="00751FDF"/>
    <w:rsid w:val="007551FF"/>
    <w:rsid w:val="00761C8A"/>
    <w:rsid w:val="007631EA"/>
    <w:rsid w:val="00767323"/>
    <w:rsid w:val="00771C60"/>
    <w:rsid w:val="00772278"/>
    <w:rsid w:val="00774A13"/>
    <w:rsid w:val="00774B84"/>
    <w:rsid w:val="00775228"/>
    <w:rsid w:val="00777DB7"/>
    <w:rsid w:val="00780420"/>
    <w:rsid w:val="00784F5C"/>
    <w:rsid w:val="007877A4"/>
    <w:rsid w:val="0079505A"/>
    <w:rsid w:val="00797070"/>
    <w:rsid w:val="007A2651"/>
    <w:rsid w:val="007A327C"/>
    <w:rsid w:val="007A52EC"/>
    <w:rsid w:val="007A5695"/>
    <w:rsid w:val="007A68AA"/>
    <w:rsid w:val="007A6C5B"/>
    <w:rsid w:val="007A7A2D"/>
    <w:rsid w:val="007A7CC0"/>
    <w:rsid w:val="007B35C4"/>
    <w:rsid w:val="007B4F83"/>
    <w:rsid w:val="007B57EF"/>
    <w:rsid w:val="007C5E21"/>
    <w:rsid w:val="007D268B"/>
    <w:rsid w:val="007D3C36"/>
    <w:rsid w:val="007D793A"/>
    <w:rsid w:val="007E1B95"/>
    <w:rsid w:val="007E28A8"/>
    <w:rsid w:val="007E3CD7"/>
    <w:rsid w:val="007E5E82"/>
    <w:rsid w:val="007E7B35"/>
    <w:rsid w:val="007F1E6F"/>
    <w:rsid w:val="007F69B5"/>
    <w:rsid w:val="007F7C15"/>
    <w:rsid w:val="00804D18"/>
    <w:rsid w:val="0081751B"/>
    <w:rsid w:val="00826F40"/>
    <w:rsid w:val="00830907"/>
    <w:rsid w:val="0083275F"/>
    <w:rsid w:val="00832A69"/>
    <w:rsid w:val="00847B3C"/>
    <w:rsid w:val="00872964"/>
    <w:rsid w:val="00874A42"/>
    <w:rsid w:val="00877C5C"/>
    <w:rsid w:val="0088198B"/>
    <w:rsid w:val="008851F6"/>
    <w:rsid w:val="008868A5"/>
    <w:rsid w:val="00890AA5"/>
    <w:rsid w:val="00890D07"/>
    <w:rsid w:val="00891300"/>
    <w:rsid w:val="0089239C"/>
    <w:rsid w:val="008966A7"/>
    <w:rsid w:val="008A1E02"/>
    <w:rsid w:val="008A4A19"/>
    <w:rsid w:val="008A6081"/>
    <w:rsid w:val="008B38B7"/>
    <w:rsid w:val="008B38F2"/>
    <w:rsid w:val="008B43B6"/>
    <w:rsid w:val="008B6F08"/>
    <w:rsid w:val="008C014C"/>
    <w:rsid w:val="008C1030"/>
    <w:rsid w:val="008C4D7F"/>
    <w:rsid w:val="008E3348"/>
    <w:rsid w:val="008E3BC3"/>
    <w:rsid w:val="008F1E88"/>
    <w:rsid w:val="008F236A"/>
    <w:rsid w:val="008F7DE6"/>
    <w:rsid w:val="00900FE6"/>
    <w:rsid w:val="00904A19"/>
    <w:rsid w:val="0090604F"/>
    <w:rsid w:val="00913315"/>
    <w:rsid w:val="00914242"/>
    <w:rsid w:val="009142CA"/>
    <w:rsid w:val="009216A5"/>
    <w:rsid w:val="00922737"/>
    <w:rsid w:val="0092506D"/>
    <w:rsid w:val="0093131F"/>
    <w:rsid w:val="0093196D"/>
    <w:rsid w:val="00932370"/>
    <w:rsid w:val="00936B3D"/>
    <w:rsid w:val="009408AA"/>
    <w:rsid w:val="00942B81"/>
    <w:rsid w:val="00942D02"/>
    <w:rsid w:val="0094419F"/>
    <w:rsid w:val="0095113D"/>
    <w:rsid w:val="0095390E"/>
    <w:rsid w:val="00953BA5"/>
    <w:rsid w:val="009618A1"/>
    <w:rsid w:val="00966089"/>
    <w:rsid w:val="009666FD"/>
    <w:rsid w:val="00973BD7"/>
    <w:rsid w:val="009745EE"/>
    <w:rsid w:val="00977E3F"/>
    <w:rsid w:val="00980A74"/>
    <w:rsid w:val="00980EFB"/>
    <w:rsid w:val="0098215E"/>
    <w:rsid w:val="00985E94"/>
    <w:rsid w:val="0098647B"/>
    <w:rsid w:val="00987A8C"/>
    <w:rsid w:val="00990343"/>
    <w:rsid w:val="00992BE0"/>
    <w:rsid w:val="00993B8C"/>
    <w:rsid w:val="009944CF"/>
    <w:rsid w:val="00995010"/>
    <w:rsid w:val="009A09B4"/>
    <w:rsid w:val="009A2031"/>
    <w:rsid w:val="009A2252"/>
    <w:rsid w:val="009A40A3"/>
    <w:rsid w:val="009A71DD"/>
    <w:rsid w:val="009A7BC3"/>
    <w:rsid w:val="009A7D18"/>
    <w:rsid w:val="009A7DD6"/>
    <w:rsid w:val="009B0684"/>
    <w:rsid w:val="009B2873"/>
    <w:rsid w:val="009B67A5"/>
    <w:rsid w:val="009B6A8E"/>
    <w:rsid w:val="009C6221"/>
    <w:rsid w:val="009D2282"/>
    <w:rsid w:val="009D50CE"/>
    <w:rsid w:val="009E33BB"/>
    <w:rsid w:val="009E35D8"/>
    <w:rsid w:val="009F33DB"/>
    <w:rsid w:val="009F4F1C"/>
    <w:rsid w:val="009F6351"/>
    <w:rsid w:val="00A00645"/>
    <w:rsid w:val="00A023B1"/>
    <w:rsid w:val="00A029E7"/>
    <w:rsid w:val="00A05D4C"/>
    <w:rsid w:val="00A0624B"/>
    <w:rsid w:val="00A10BFD"/>
    <w:rsid w:val="00A116D3"/>
    <w:rsid w:val="00A124CA"/>
    <w:rsid w:val="00A268DB"/>
    <w:rsid w:val="00A32C0A"/>
    <w:rsid w:val="00A33A1A"/>
    <w:rsid w:val="00A33B6C"/>
    <w:rsid w:val="00A33F61"/>
    <w:rsid w:val="00A3469C"/>
    <w:rsid w:val="00A35C36"/>
    <w:rsid w:val="00A36B8A"/>
    <w:rsid w:val="00A43854"/>
    <w:rsid w:val="00A45A59"/>
    <w:rsid w:val="00A477AD"/>
    <w:rsid w:val="00A479F8"/>
    <w:rsid w:val="00A52B1D"/>
    <w:rsid w:val="00A611D3"/>
    <w:rsid w:val="00A65CB0"/>
    <w:rsid w:val="00A71505"/>
    <w:rsid w:val="00A72BBC"/>
    <w:rsid w:val="00A75879"/>
    <w:rsid w:val="00A76218"/>
    <w:rsid w:val="00A803FC"/>
    <w:rsid w:val="00A814F2"/>
    <w:rsid w:val="00A862F0"/>
    <w:rsid w:val="00A904E6"/>
    <w:rsid w:val="00A90F7F"/>
    <w:rsid w:val="00A9301D"/>
    <w:rsid w:val="00A945BD"/>
    <w:rsid w:val="00AA2687"/>
    <w:rsid w:val="00AA4180"/>
    <w:rsid w:val="00AA75A4"/>
    <w:rsid w:val="00AA7DE3"/>
    <w:rsid w:val="00AB1BC8"/>
    <w:rsid w:val="00AB23D5"/>
    <w:rsid w:val="00AB277C"/>
    <w:rsid w:val="00AB3D52"/>
    <w:rsid w:val="00AB4792"/>
    <w:rsid w:val="00AB492D"/>
    <w:rsid w:val="00AB75E6"/>
    <w:rsid w:val="00AC69BF"/>
    <w:rsid w:val="00AD04BB"/>
    <w:rsid w:val="00AD47D0"/>
    <w:rsid w:val="00AE0517"/>
    <w:rsid w:val="00AE25B6"/>
    <w:rsid w:val="00AE6643"/>
    <w:rsid w:val="00AF0468"/>
    <w:rsid w:val="00AF14F2"/>
    <w:rsid w:val="00AF3B0B"/>
    <w:rsid w:val="00B06235"/>
    <w:rsid w:val="00B07BAD"/>
    <w:rsid w:val="00B118C7"/>
    <w:rsid w:val="00B126D2"/>
    <w:rsid w:val="00B15EDC"/>
    <w:rsid w:val="00B21160"/>
    <w:rsid w:val="00B248EB"/>
    <w:rsid w:val="00B24ADA"/>
    <w:rsid w:val="00B24AF3"/>
    <w:rsid w:val="00B3042F"/>
    <w:rsid w:val="00B31A09"/>
    <w:rsid w:val="00B32C87"/>
    <w:rsid w:val="00B344EE"/>
    <w:rsid w:val="00B35451"/>
    <w:rsid w:val="00B35EF2"/>
    <w:rsid w:val="00B40F31"/>
    <w:rsid w:val="00B43D3B"/>
    <w:rsid w:val="00B46908"/>
    <w:rsid w:val="00B5202B"/>
    <w:rsid w:val="00B539DF"/>
    <w:rsid w:val="00B55426"/>
    <w:rsid w:val="00B55E72"/>
    <w:rsid w:val="00B56632"/>
    <w:rsid w:val="00B60CB6"/>
    <w:rsid w:val="00B613FD"/>
    <w:rsid w:val="00B63CE5"/>
    <w:rsid w:val="00B65303"/>
    <w:rsid w:val="00B72AC6"/>
    <w:rsid w:val="00B74995"/>
    <w:rsid w:val="00B75D68"/>
    <w:rsid w:val="00B81E12"/>
    <w:rsid w:val="00B853C3"/>
    <w:rsid w:val="00B87C97"/>
    <w:rsid w:val="00B9163D"/>
    <w:rsid w:val="00B923CF"/>
    <w:rsid w:val="00B9512C"/>
    <w:rsid w:val="00B9749F"/>
    <w:rsid w:val="00BA3C14"/>
    <w:rsid w:val="00BA6DA2"/>
    <w:rsid w:val="00BB6DB2"/>
    <w:rsid w:val="00BB7A04"/>
    <w:rsid w:val="00BC04D2"/>
    <w:rsid w:val="00BC2B08"/>
    <w:rsid w:val="00BC503C"/>
    <w:rsid w:val="00BD23B1"/>
    <w:rsid w:val="00BD73CC"/>
    <w:rsid w:val="00BE2642"/>
    <w:rsid w:val="00BE2A3B"/>
    <w:rsid w:val="00BE30C7"/>
    <w:rsid w:val="00BE6604"/>
    <w:rsid w:val="00BF54CE"/>
    <w:rsid w:val="00BF5ECF"/>
    <w:rsid w:val="00C01A3E"/>
    <w:rsid w:val="00C03CB4"/>
    <w:rsid w:val="00C06A04"/>
    <w:rsid w:val="00C07702"/>
    <w:rsid w:val="00C11970"/>
    <w:rsid w:val="00C13676"/>
    <w:rsid w:val="00C161D3"/>
    <w:rsid w:val="00C16AE4"/>
    <w:rsid w:val="00C17A1A"/>
    <w:rsid w:val="00C21039"/>
    <w:rsid w:val="00C219E0"/>
    <w:rsid w:val="00C24239"/>
    <w:rsid w:val="00C2528F"/>
    <w:rsid w:val="00C25C45"/>
    <w:rsid w:val="00C26C03"/>
    <w:rsid w:val="00C26EF7"/>
    <w:rsid w:val="00C278ED"/>
    <w:rsid w:val="00C366E4"/>
    <w:rsid w:val="00C36836"/>
    <w:rsid w:val="00C375D4"/>
    <w:rsid w:val="00C4108E"/>
    <w:rsid w:val="00C4684C"/>
    <w:rsid w:val="00C52554"/>
    <w:rsid w:val="00C548D9"/>
    <w:rsid w:val="00C6221E"/>
    <w:rsid w:val="00C70E25"/>
    <w:rsid w:val="00C75453"/>
    <w:rsid w:val="00C8274F"/>
    <w:rsid w:val="00C864D9"/>
    <w:rsid w:val="00C86726"/>
    <w:rsid w:val="00C93DBA"/>
    <w:rsid w:val="00CB1099"/>
    <w:rsid w:val="00CB1394"/>
    <w:rsid w:val="00CB7DA0"/>
    <w:rsid w:val="00CC0090"/>
    <w:rsid w:val="00CC0A8E"/>
    <w:rsid w:val="00CC2029"/>
    <w:rsid w:val="00CC561D"/>
    <w:rsid w:val="00CC64CD"/>
    <w:rsid w:val="00CD0108"/>
    <w:rsid w:val="00CE1111"/>
    <w:rsid w:val="00CE1991"/>
    <w:rsid w:val="00CF188A"/>
    <w:rsid w:val="00CF2FAA"/>
    <w:rsid w:val="00CF3458"/>
    <w:rsid w:val="00CF79A3"/>
    <w:rsid w:val="00D01406"/>
    <w:rsid w:val="00D01755"/>
    <w:rsid w:val="00D15015"/>
    <w:rsid w:val="00D2173E"/>
    <w:rsid w:val="00D21F2F"/>
    <w:rsid w:val="00D25078"/>
    <w:rsid w:val="00D3019A"/>
    <w:rsid w:val="00D36616"/>
    <w:rsid w:val="00D36DC5"/>
    <w:rsid w:val="00D422C0"/>
    <w:rsid w:val="00D43040"/>
    <w:rsid w:val="00D46B39"/>
    <w:rsid w:val="00D50490"/>
    <w:rsid w:val="00D63AF1"/>
    <w:rsid w:val="00D667BB"/>
    <w:rsid w:val="00D7219C"/>
    <w:rsid w:val="00D721B0"/>
    <w:rsid w:val="00D75224"/>
    <w:rsid w:val="00D75B68"/>
    <w:rsid w:val="00D778DC"/>
    <w:rsid w:val="00D91A13"/>
    <w:rsid w:val="00DA08F3"/>
    <w:rsid w:val="00DA2730"/>
    <w:rsid w:val="00DA7B37"/>
    <w:rsid w:val="00DB17B7"/>
    <w:rsid w:val="00DB2409"/>
    <w:rsid w:val="00DB7835"/>
    <w:rsid w:val="00DC2573"/>
    <w:rsid w:val="00DC2E7B"/>
    <w:rsid w:val="00DC689C"/>
    <w:rsid w:val="00DD4639"/>
    <w:rsid w:val="00DE69BD"/>
    <w:rsid w:val="00DF450B"/>
    <w:rsid w:val="00E02059"/>
    <w:rsid w:val="00E044DD"/>
    <w:rsid w:val="00E07BBE"/>
    <w:rsid w:val="00E07D6E"/>
    <w:rsid w:val="00E1232D"/>
    <w:rsid w:val="00E13AC4"/>
    <w:rsid w:val="00E145A0"/>
    <w:rsid w:val="00E1726A"/>
    <w:rsid w:val="00E1741A"/>
    <w:rsid w:val="00E201CE"/>
    <w:rsid w:val="00E22E04"/>
    <w:rsid w:val="00E27222"/>
    <w:rsid w:val="00E3100E"/>
    <w:rsid w:val="00E310EB"/>
    <w:rsid w:val="00E34D07"/>
    <w:rsid w:val="00E34EF6"/>
    <w:rsid w:val="00E35D86"/>
    <w:rsid w:val="00E41FF8"/>
    <w:rsid w:val="00E51D1F"/>
    <w:rsid w:val="00E52B93"/>
    <w:rsid w:val="00E5420F"/>
    <w:rsid w:val="00E546F8"/>
    <w:rsid w:val="00E57E74"/>
    <w:rsid w:val="00E57EB7"/>
    <w:rsid w:val="00E61B3C"/>
    <w:rsid w:val="00E72014"/>
    <w:rsid w:val="00E72CEA"/>
    <w:rsid w:val="00E73C1B"/>
    <w:rsid w:val="00E824DF"/>
    <w:rsid w:val="00E84F48"/>
    <w:rsid w:val="00E85299"/>
    <w:rsid w:val="00E903F4"/>
    <w:rsid w:val="00E9171B"/>
    <w:rsid w:val="00E97145"/>
    <w:rsid w:val="00EA184F"/>
    <w:rsid w:val="00EA423B"/>
    <w:rsid w:val="00EA5308"/>
    <w:rsid w:val="00EB28D0"/>
    <w:rsid w:val="00EB3833"/>
    <w:rsid w:val="00EB5F21"/>
    <w:rsid w:val="00EB7A1A"/>
    <w:rsid w:val="00EC0A7B"/>
    <w:rsid w:val="00EC48A2"/>
    <w:rsid w:val="00EC54AE"/>
    <w:rsid w:val="00ED41F8"/>
    <w:rsid w:val="00EE34C2"/>
    <w:rsid w:val="00EF17C4"/>
    <w:rsid w:val="00EF757E"/>
    <w:rsid w:val="00F015FF"/>
    <w:rsid w:val="00F04018"/>
    <w:rsid w:val="00F04D8E"/>
    <w:rsid w:val="00F05E8C"/>
    <w:rsid w:val="00F06928"/>
    <w:rsid w:val="00F07EE6"/>
    <w:rsid w:val="00F11FE9"/>
    <w:rsid w:val="00F12DA3"/>
    <w:rsid w:val="00F14E7A"/>
    <w:rsid w:val="00F15121"/>
    <w:rsid w:val="00F15C39"/>
    <w:rsid w:val="00F21475"/>
    <w:rsid w:val="00F23C20"/>
    <w:rsid w:val="00F23FED"/>
    <w:rsid w:val="00F24364"/>
    <w:rsid w:val="00F24957"/>
    <w:rsid w:val="00F27DB1"/>
    <w:rsid w:val="00F339E2"/>
    <w:rsid w:val="00F3428D"/>
    <w:rsid w:val="00F35387"/>
    <w:rsid w:val="00F402D7"/>
    <w:rsid w:val="00F423D9"/>
    <w:rsid w:val="00F42A7C"/>
    <w:rsid w:val="00F46F45"/>
    <w:rsid w:val="00F518A9"/>
    <w:rsid w:val="00F54020"/>
    <w:rsid w:val="00F5557B"/>
    <w:rsid w:val="00F60A11"/>
    <w:rsid w:val="00F73E28"/>
    <w:rsid w:val="00F742CE"/>
    <w:rsid w:val="00F8462C"/>
    <w:rsid w:val="00F84A83"/>
    <w:rsid w:val="00F87828"/>
    <w:rsid w:val="00F903C5"/>
    <w:rsid w:val="00F92EA2"/>
    <w:rsid w:val="00FA02E4"/>
    <w:rsid w:val="00FA2C45"/>
    <w:rsid w:val="00FB43A0"/>
    <w:rsid w:val="00FB457C"/>
    <w:rsid w:val="00FC3A8A"/>
    <w:rsid w:val="00FD0101"/>
    <w:rsid w:val="00FD1846"/>
    <w:rsid w:val="00FD1DAA"/>
    <w:rsid w:val="00FD290B"/>
    <w:rsid w:val="00FD3CD5"/>
    <w:rsid w:val="00FD7C46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07D3"/>
  <w15:chartTrackingRefBased/>
  <w15:docId w15:val="{EADEBC57-5F86-4986-A251-9D0C697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385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val="sr-Latn-RS" w:eastAsia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3854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5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A43854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3854"/>
    <w:rPr>
      <w:rFonts w:ascii="Arial" w:eastAsia="Times New Roman" w:hAnsi="Arial" w:cs="Arial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A43854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43854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aslov1">
    <w:name w:val="naslov1"/>
    <w:basedOn w:val="Normal"/>
    <w:rsid w:val="00A43854"/>
    <w:pPr>
      <w:jc w:val="center"/>
    </w:pPr>
    <w:rPr>
      <w:b/>
      <w:bCs/>
      <w:sz w:val="24"/>
      <w:szCs w:val="24"/>
      <w:lang w:val="en-US" w:eastAsia="en-US"/>
    </w:rPr>
  </w:style>
  <w:style w:type="paragraph" w:customStyle="1" w:styleId="wyq110---naslov-clana">
    <w:name w:val="wyq110---naslov-clana"/>
    <w:basedOn w:val="Normal"/>
    <w:rsid w:val="00A43854"/>
    <w:pPr>
      <w:spacing w:before="240" w:beforeAutospacing="0" w:after="240" w:afterAutospacing="0"/>
      <w:jc w:val="center"/>
    </w:pPr>
    <w:rPr>
      <w:b/>
      <w:bCs/>
      <w:sz w:val="24"/>
      <w:szCs w:val="24"/>
      <w:lang w:val="en-US" w:eastAsia="en-US"/>
    </w:rPr>
  </w:style>
  <w:style w:type="paragraph" w:customStyle="1" w:styleId="normaltdb">
    <w:name w:val="normaltdb"/>
    <w:basedOn w:val="Normal"/>
    <w:rsid w:val="00A43854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A43854"/>
    <w:pPr>
      <w:ind w:left="1134" w:hanging="142"/>
    </w:pPr>
  </w:style>
  <w:style w:type="paragraph" w:customStyle="1" w:styleId="normalbold">
    <w:name w:val="normalbold"/>
    <w:basedOn w:val="Normal"/>
    <w:rsid w:val="00A43854"/>
    <w:rPr>
      <w:b/>
      <w:bCs/>
    </w:rPr>
  </w:style>
  <w:style w:type="paragraph" w:customStyle="1" w:styleId="normalboldcentar">
    <w:name w:val="normalboldcentar"/>
    <w:basedOn w:val="Normal"/>
    <w:rsid w:val="00A43854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A43854"/>
    <w:pPr>
      <w:jc w:val="center"/>
    </w:pPr>
  </w:style>
  <w:style w:type="paragraph" w:customStyle="1" w:styleId="normalprored">
    <w:name w:val="normalprored"/>
    <w:basedOn w:val="Normal"/>
    <w:rsid w:val="00A43854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A43854"/>
    <w:pPr>
      <w:jc w:val="center"/>
    </w:pPr>
    <w:rPr>
      <w:i/>
      <w:iCs/>
    </w:rPr>
  </w:style>
  <w:style w:type="paragraph" w:customStyle="1" w:styleId="clan">
    <w:name w:val="clan"/>
    <w:basedOn w:val="Normal"/>
    <w:rsid w:val="00A43854"/>
    <w:pPr>
      <w:spacing w:before="240" w:beforeAutospacing="0" w:after="120" w:afterAutospacing="0"/>
      <w:jc w:val="center"/>
    </w:pPr>
    <w:rPr>
      <w:b/>
      <w:bCs/>
      <w:sz w:val="24"/>
      <w:szCs w:val="24"/>
      <w:lang w:val="en-US" w:eastAsia="en-US"/>
    </w:rPr>
  </w:style>
  <w:style w:type="character" w:customStyle="1" w:styleId="stepen1">
    <w:name w:val="stepen1"/>
    <w:basedOn w:val="DefaultParagraphFont"/>
    <w:rsid w:val="00A43854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A4385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43854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A43854"/>
    <w:rPr>
      <w:rFonts w:ascii="Symbol" w:hAnsi="Symbol" w:cs="Times New Roman"/>
      <w:lang w:val="en-US" w:eastAsia="en-US"/>
    </w:rPr>
  </w:style>
  <w:style w:type="paragraph" w:customStyle="1" w:styleId="simboliindeks">
    <w:name w:val="simboliindeks"/>
    <w:basedOn w:val="Normal"/>
    <w:rsid w:val="00A43854"/>
    <w:rPr>
      <w:rFonts w:ascii="Symbol" w:hAnsi="Symbol" w:cs="Times New Roman"/>
      <w:sz w:val="24"/>
      <w:szCs w:val="24"/>
      <w:vertAlign w:val="subscript"/>
      <w:lang w:val="en-US" w:eastAsia="en-US"/>
    </w:rPr>
  </w:style>
  <w:style w:type="paragraph" w:customStyle="1" w:styleId="normaltd">
    <w:name w:val="normaltd"/>
    <w:basedOn w:val="Normal"/>
    <w:rsid w:val="00A43854"/>
    <w:pPr>
      <w:jc w:val="right"/>
    </w:pPr>
    <w:rPr>
      <w:lang w:val="en-US" w:eastAsia="en-US"/>
    </w:rPr>
  </w:style>
  <w:style w:type="paragraph" w:customStyle="1" w:styleId="samostalni">
    <w:name w:val="samostalni"/>
    <w:basedOn w:val="Normal"/>
    <w:rsid w:val="00A43854"/>
    <w:pPr>
      <w:jc w:val="center"/>
    </w:pPr>
    <w:rPr>
      <w:b/>
      <w:bCs/>
      <w:i/>
      <w:iCs/>
      <w:sz w:val="24"/>
      <w:szCs w:val="24"/>
      <w:lang w:val="en-US" w:eastAsia="en-US"/>
    </w:rPr>
  </w:style>
  <w:style w:type="paragraph" w:customStyle="1" w:styleId="samostalni1">
    <w:name w:val="samostalni1"/>
    <w:basedOn w:val="Normal"/>
    <w:rsid w:val="00A43854"/>
    <w:pPr>
      <w:jc w:val="center"/>
    </w:pPr>
    <w:rPr>
      <w:i/>
      <w:iCs/>
      <w:lang w:val="en-US" w:eastAsia="en-US"/>
    </w:rPr>
  </w:style>
  <w:style w:type="paragraph" w:customStyle="1" w:styleId="tabelanaslov">
    <w:name w:val="tabelanaslov"/>
    <w:basedOn w:val="Normal"/>
    <w:rsid w:val="00A4385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sm">
    <w:name w:val="tabela_sm"/>
    <w:basedOn w:val="Normal"/>
    <w:rsid w:val="00A4385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sp">
    <w:name w:val="tabela_sp"/>
    <w:basedOn w:val="Normal"/>
    <w:rsid w:val="00A4385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tabelact">
    <w:name w:val="tabela_ct"/>
    <w:basedOn w:val="Normal"/>
    <w:rsid w:val="00A4385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naslov2">
    <w:name w:val="naslov2"/>
    <w:basedOn w:val="Normal"/>
    <w:rsid w:val="00A43854"/>
    <w:pPr>
      <w:jc w:val="center"/>
    </w:pPr>
    <w:rPr>
      <w:b/>
      <w:bCs/>
      <w:sz w:val="29"/>
      <w:szCs w:val="29"/>
      <w:lang w:val="en-US" w:eastAsia="en-US"/>
    </w:rPr>
  </w:style>
  <w:style w:type="paragraph" w:customStyle="1" w:styleId="naslov3">
    <w:name w:val="naslov3"/>
    <w:basedOn w:val="Normal"/>
    <w:rsid w:val="00A43854"/>
    <w:pPr>
      <w:jc w:val="center"/>
    </w:pPr>
    <w:rPr>
      <w:b/>
      <w:bCs/>
      <w:sz w:val="23"/>
      <w:szCs w:val="23"/>
      <w:lang w:val="en-US" w:eastAsia="en-US"/>
    </w:rPr>
  </w:style>
  <w:style w:type="paragraph" w:customStyle="1" w:styleId="normaluvuceni2">
    <w:name w:val="normal_uvuceni2"/>
    <w:basedOn w:val="Normal"/>
    <w:rsid w:val="00A43854"/>
    <w:pPr>
      <w:ind w:left="1701" w:hanging="227"/>
    </w:pPr>
    <w:rPr>
      <w:lang w:val="en-US" w:eastAsia="en-US"/>
    </w:rPr>
  </w:style>
  <w:style w:type="paragraph" w:customStyle="1" w:styleId="normaluvuceni3">
    <w:name w:val="normal_uvuceni3"/>
    <w:basedOn w:val="Normal"/>
    <w:rsid w:val="00A43854"/>
    <w:pPr>
      <w:ind w:left="992"/>
    </w:pPr>
    <w:rPr>
      <w:lang w:val="en-US" w:eastAsia="en-US"/>
    </w:rPr>
  </w:style>
  <w:style w:type="paragraph" w:customStyle="1" w:styleId="naslovpropisa1">
    <w:name w:val="naslovpropisa1"/>
    <w:basedOn w:val="Normal"/>
    <w:rsid w:val="00A43854"/>
    <w:pPr>
      <w:jc w:val="center"/>
    </w:pPr>
    <w:rPr>
      <w:b/>
      <w:bCs/>
      <w:color w:val="FFE8BF"/>
      <w:sz w:val="36"/>
      <w:szCs w:val="36"/>
      <w:lang w:val="en-US" w:eastAsia="en-US"/>
    </w:rPr>
  </w:style>
  <w:style w:type="paragraph" w:customStyle="1" w:styleId="naslovpropisa1a">
    <w:name w:val="naslovpropisa1a"/>
    <w:basedOn w:val="Normal"/>
    <w:rsid w:val="00A43854"/>
    <w:pPr>
      <w:jc w:val="center"/>
    </w:pPr>
    <w:rPr>
      <w:b/>
      <w:bCs/>
      <w:color w:val="FFFFFF"/>
      <w:sz w:val="34"/>
      <w:szCs w:val="34"/>
      <w:lang w:val="en-US" w:eastAsia="en-US"/>
    </w:rPr>
  </w:style>
  <w:style w:type="paragraph" w:customStyle="1" w:styleId="podnaslovpropisa">
    <w:name w:val="podnaslovpropisa"/>
    <w:basedOn w:val="Normal"/>
    <w:rsid w:val="00A43854"/>
    <w:pPr>
      <w:shd w:val="clear" w:color="auto" w:fill="000000"/>
      <w:jc w:val="center"/>
    </w:pPr>
    <w:rPr>
      <w:i/>
      <w:iCs/>
      <w:color w:val="FFE8BF"/>
      <w:sz w:val="26"/>
      <w:szCs w:val="26"/>
      <w:lang w:val="en-US" w:eastAsia="en-US"/>
    </w:rPr>
  </w:style>
  <w:style w:type="paragraph" w:customStyle="1" w:styleId="naslov4">
    <w:name w:val="naslov4"/>
    <w:basedOn w:val="Normal"/>
    <w:rsid w:val="00A43854"/>
    <w:pPr>
      <w:jc w:val="center"/>
    </w:pPr>
    <w:rPr>
      <w:b/>
      <w:bCs/>
      <w:lang w:val="en-US" w:eastAsia="en-US"/>
    </w:rPr>
  </w:style>
  <w:style w:type="paragraph" w:customStyle="1" w:styleId="naslov5">
    <w:name w:val="naslov5"/>
    <w:basedOn w:val="Normal"/>
    <w:rsid w:val="00A43854"/>
    <w:pPr>
      <w:jc w:val="center"/>
    </w:pPr>
    <w:rPr>
      <w:b/>
      <w:bCs/>
      <w:lang w:val="en-US" w:eastAsia="en-US"/>
    </w:rPr>
  </w:style>
  <w:style w:type="paragraph" w:customStyle="1" w:styleId="normalbolditalic">
    <w:name w:val="normalbolditalic"/>
    <w:basedOn w:val="Normal"/>
    <w:rsid w:val="00A43854"/>
    <w:rPr>
      <w:b/>
      <w:bCs/>
      <w:i/>
      <w:iCs/>
      <w:lang w:val="en-US" w:eastAsia="en-US"/>
    </w:rPr>
  </w:style>
  <w:style w:type="paragraph" w:customStyle="1" w:styleId="stepen">
    <w:name w:val="stepen"/>
    <w:basedOn w:val="Normal"/>
    <w:rsid w:val="00A43854"/>
    <w:rPr>
      <w:rFonts w:ascii="Times New Roman" w:hAnsi="Times New Roman" w:cs="Times New Roman"/>
      <w:sz w:val="15"/>
      <w:szCs w:val="15"/>
      <w:vertAlign w:val="superscript"/>
      <w:lang w:val="en-US" w:eastAsia="en-US"/>
    </w:rPr>
  </w:style>
  <w:style w:type="paragraph" w:customStyle="1" w:styleId="indeks">
    <w:name w:val="indeks"/>
    <w:basedOn w:val="Normal"/>
    <w:rsid w:val="00A43854"/>
    <w:rPr>
      <w:rFonts w:ascii="Times New Roman" w:hAnsi="Times New Roman" w:cs="Times New Roman"/>
      <w:sz w:val="15"/>
      <w:szCs w:val="15"/>
      <w:vertAlign w:val="subscript"/>
      <w:lang w:val="en-US" w:eastAsia="en-US"/>
    </w:rPr>
  </w:style>
  <w:style w:type="paragraph" w:customStyle="1" w:styleId="tbezokvira">
    <w:name w:val="tbezokvira"/>
    <w:basedOn w:val="Normal"/>
    <w:rsid w:val="00A4385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slovlevo">
    <w:name w:val="naslovlevo"/>
    <w:basedOn w:val="Normal"/>
    <w:rsid w:val="00A43854"/>
    <w:rPr>
      <w:b/>
      <w:bCs/>
      <w:sz w:val="26"/>
      <w:szCs w:val="26"/>
      <w:lang w:val="en-US" w:eastAsia="en-US"/>
    </w:rPr>
  </w:style>
  <w:style w:type="paragraph" w:customStyle="1" w:styleId="bulletedni">
    <w:name w:val="bulletedni"/>
    <w:basedOn w:val="Normal"/>
    <w:rsid w:val="00A43854"/>
    <w:rPr>
      <w:lang w:val="en-US" w:eastAsia="en-US"/>
    </w:rPr>
  </w:style>
  <w:style w:type="paragraph" w:customStyle="1" w:styleId="normalpraksa">
    <w:name w:val="normalpraksa"/>
    <w:basedOn w:val="Normal"/>
    <w:rsid w:val="00A43854"/>
    <w:rPr>
      <w:i/>
      <w:iCs/>
      <w:lang w:val="en-US" w:eastAsia="en-US"/>
    </w:rPr>
  </w:style>
  <w:style w:type="paragraph" w:customStyle="1" w:styleId="normalctzaglavlje">
    <w:name w:val="normalctzaglavlje"/>
    <w:basedOn w:val="Normal"/>
    <w:rsid w:val="00A43854"/>
    <w:rPr>
      <w:b/>
      <w:bCs/>
      <w:sz w:val="16"/>
      <w:szCs w:val="16"/>
      <w:lang w:val="en-US" w:eastAsia="en-US"/>
    </w:rPr>
  </w:style>
  <w:style w:type="paragraph" w:customStyle="1" w:styleId="windings">
    <w:name w:val="windings"/>
    <w:basedOn w:val="Normal"/>
    <w:rsid w:val="00A43854"/>
    <w:rPr>
      <w:rFonts w:ascii="Wingdings" w:hAnsi="Wingdings" w:cs="Times New Roman"/>
      <w:sz w:val="18"/>
      <w:szCs w:val="18"/>
      <w:lang w:val="en-US" w:eastAsia="en-US"/>
    </w:rPr>
  </w:style>
  <w:style w:type="paragraph" w:customStyle="1" w:styleId="webdings">
    <w:name w:val="webdings"/>
    <w:basedOn w:val="Normal"/>
    <w:rsid w:val="00A43854"/>
    <w:rPr>
      <w:rFonts w:ascii="Webdings" w:hAnsi="Webdings" w:cs="Times New Roman"/>
      <w:sz w:val="18"/>
      <w:szCs w:val="18"/>
      <w:lang w:val="en-US" w:eastAsia="en-US"/>
    </w:rPr>
  </w:style>
  <w:style w:type="paragraph" w:customStyle="1" w:styleId="normalct">
    <w:name w:val="normalct"/>
    <w:basedOn w:val="Normal"/>
    <w:rsid w:val="00A43854"/>
    <w:rPr>
      <w:sz w:val="16"/>
      <w:szCs w:val="16"/>
      <w:lang w:val="en-US" w:eastAsia="en-US"/>
    </w:rPr>
  </w:style>
  <w:style w:type="paragraph" w:customStyle="1" w:styleId="tabelamala">
    <w:name w:val="tabela_mala"/>
    <w:basedOn w:val="Normal"/>
    <w:rsid w:val="00A43854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zmenanaslov">
    <w:name w:val="izmena_naslov"/>
    <w:basedOn w:val="Normal"/>
    <w:rsid w:val="00A43854"/>
    <w:pPr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izmenapodnaslov">
    <w:name w:val="izmena_podnaslov"/>
    <w:basedOn w:val="Normal"/>
    <w:rsid w:val="00A43854"/>
    <w:pPr>
      <w:jc w:val="center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zmenaclan">
    <w:name w:val="izmena_clan"/>
    <w:basedOn w:val="Normal"/>
    <w:rsid w:val="00A43854"/>
    <w:pPr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izmenatekst">
    <w:name w:val="izmena_tekst"/>
    <w:basedOn w:val="Normal"/>
    <w:rsid w:val="00A43854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italic">
    <w:name w:val="normalitalic"/>
    <w:basedOn w:val="Normal"/>
    <w:rsid w:val="00A43854"/>
    <w:rPr>
      <w:i/>
      <w:iCs/>
      <w:lang w:val="en-US" w:eastAsia="en-US"/>
    </w:rPr>
  </w:style>
  <w:style w:type="paragraph" w:customStyle="1" w:styleId="tsaokvirom">
    <w:name w:val="tsaokvirom"/>
    <w:basedOn w:val="Normal"/>
    <w:rsid w:val="00A43854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ole">
    <w:name w:val="t_okvirdole"/>
    <w:basedOn w:val="Normal"/>
    <w:rsid w:val="00A43854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">
    <w:name w:val="t_okvirgore"/>
    <w:basedOn w:val="Normal"/>
    <w:rsid w:val="00A43854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">
    <w:name w:val="t_okvirgoredole"/>
    <w:basedOn w:val="Normal"/>
    <w:rsid w:val="00A43854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">
    <w:name w:val="t_okvirlevo"/>
    <w:basedOn w:val="Normal"/>
    <w:rsid w:val="00A43854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">
    <w:name w:val="t_okvirdesno"/>
    <w:basedOn w:val="Normal"/>
    <w:rsid w:val="00A4385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">
    <w:name w:val="t_okvirlevodesno"/>
    <w:basedOn w:val="Normal"/>
    <w:rsid w:val="00A43854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gore">
    <w:name w:val="t_okvirlevodesnogore"/>
    <w:basedOn w:val="Normal"/>
    <w:rsid w:val="00A43854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esnodole">
    <w:name w:val="t_okvirlevodesnodole"/>
    <w:basedOn w:val="Normal"/>
    <w:rsid w:val="00A43854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dole">
    <w:name w:val="t_okvirlevodole"/>
    <w:basedOn w:val="Normal"/>
    <w:rsid w:val="00A43854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dole">
    <w:name w:val="t_okvirdesnodole"/>
    <w:basedOn w:val="Normal"/>
    <w:rsid w:val="00A43854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levogore">
    <w:name w:val="t_okvirlevogore"/>
    <w:basedOn w:val="Normal"/>
    <w:rsid w:val="00A43854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desnogore">
    <w:name w:val="t_okvirdesnogore"/>
    <w:basedOn w:val="Normal"/>
    <w:rsid w:val="00A43854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desno">
    <w:name w:val="t_okvirgoredoledesno"/>
    <w:basedOn w:val="Normal"/>
    <w:rsid w:val="00A43854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okvirgoredolelevo">
    <w:name w:val="t_okvirgoredolelevo"/>
    <w:basedOn w:val="Normal"/>
    <w:rsid w:val="00A43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wyq010---deo">
    <w:name w:val="wyq010---deo"/>
    <w:basedOn w:val="Normal"/>
    <w:rsid w:val="00A43854"/>
    <w:pPr>
      <w:spacing w:before="0" w:beforeAutospacing="0" w:after="0" w:afterAutospacing="0"/>
      <w:jc w:val="center"/>
    </w:pPr>
    <w:rPr>
      <w:b/>
      <w:bCs/>
      <w:sz w:val="36"/>
      <w:szCs w:val="36"/>
      <w:lang w:val="en-US" w:eastAsia="en-US"/>
    </w:rPr>
  </w:style>
  <w:style w:type="paragraph" w:customStyle="1" w:styleId="wyq020---poddeo">
    <w:name w:val="wyq020---poddeo"/>
    <w:basedOn w:val="Normal"/>
    <w:rsid w:val="00A43854"/>
    <w:pPr>
      <w:spacing w:before="0" w:beforeAutospacing="0" w:after="0" w:afterAutospacing="0"/>
      <w:jc w:val="center"/>
    </w:pPr>
    <w:rPr>
      <w:sz w:val="36"/>
      <w:szCs w:val="36"/>
      <w:lang w:val="en-US" w:eastAsia="en-US"/>
    </w:rPr>
  </w:style>
  <w:style w:type="paragraph" w:customStyle="1" w:styleId="wyq030---glava">
    <w:name w:val="wyq030---glava"/>
    <w:basedOn w:val="Normal"/>
    <w:rsid w:val="00A43854"/>
    <w:pPr>
      <w:spacing w:before="0" w:beforeAutospacing="0" w:after="0" w:afterAutospacing="0"/>
      <w:jc w:val="center"/>
    </w:pPr>
    <w:rPr>
      <w:b/>
      <w:bCs/>
      <w:sz w:val="34"/>
      <w:szCs w:val="34"/>
      <w:lang w:val="en-US" w:eastAsia="en-US"/>
    </w:rPr>
  </w:style>
  <w:style w:type="paragraph" w:customStyle="1" w:styleId="wyq040---podglava-kurziv-bold">
    <w:name w:val="wyq040---podglava-kurziv-bold"/>
    <w:basedOn w:val="Normal"/>
    <w:rsid w:val="00A43854"/>
    <w:pPr>
      <w:spacing w:before="0" w:beforeAutospacing="0" w:after="0" w:afterAutospacing="0"/>
      <w:jc w:val="center"/>
    </w:pPr>
    <w:rPr>
      <w:b/>
      <w:bCs/>
      <w:i/>
      <w:iCs/>
      <w:sz w:val="34"/>
      <w:szCs w:val="34"/>
      <w:lang w:val="en-US" w:eastAsia="en-US"/>
    </w:rPr>
  </w:style>
  <w:style w:type="paragraph" w:customStyle="1" w:styleId="wyq045---podglava-kurziv">
    <w:name w:val="wyq045---podglava-kurziv"/>
    <w:basedOn w:val="Normal"/>
    <w:rsid w:val="00A43854"/>
    <w:pPr>
      <w:spacing w:before="0" w:beforeAutospacing="0" w:after="0" w:afterAutospacing="0"/>
      <w:jc w:val="center"/>
    </w:pPr>
    <w:rPr>
      <w:i/>
      <w:iCs/>
      <w:sz w:val="34"/>
      <w:szCs w:val="34"/>
      <w:lang w:val="en-US" w:eastAsia="en-US"/>
    </w:rPr>
  </w:style>
  <w:style w:type="paragraph" w:customStyle="1" w:styleId="wyq050---odeljak">
    <w:name w:val="wyq050---odeljak"/>
    <w:basedOn w:val="Normal"/>
    <w:rsid w:val="00A43854"/>
    <w:pPr>
      <w:spacing w:before="0" w:beforeAutospacing="0" w:after="0" w:afterAutospacing="0"/>
      <w:jc w:val="center"/>
    </w:pPr>
    <w:rPr>
      <w:b/>
      <w:bCs/>
      <w:sz w:val="31"/>
      <w:szCs w:val="31"/>
      <w:lang w:val="en-US" w:eastAsia="en-US"/>
    </w:rPr>
  </w:style>
  <w:style w:type="paragraph" w:customStyle="1" w:styleId="wyq060---pododeljak">
    <w:name w:val="wyq060---pododeljak"/>
    <w:basedOn w:val="Normal"/>
    <w:rsid w:val="00A43854"/>
    <w:pPr>
      <w:spacing w:before="0" w:beforeAutospacing="0" w:after="0" w:afterAutospacing="0"/>
      <w:jc w:val="center"/>
    </w:pPr>
    <w:rPr>
      <w:sz w:val="31"/>
      <w:szCs w:val="31"/>
      <w:lang w:val="en-US" w:eastAsia="en-US"/>
    </w:rPr>
  </w:style>
  <w:style w:type="paragraph" w:customStyle="1" w:styleId="wyq070---podpododeljak-kurziv">
    <w:name w:val="wyq070---podpododeljak-kurziv"/>
    <w:basedOn w:val="Normal"/>
    <w:rsid w:val="00A43854"/>
    <w:pPr>
      <w:spacing w:before="0" w:beforeAutospacing="0" w:after="0" w:afterAutospacing="0"/>
      <w:jc w:val="center"/>
    </w:pPr>
    <w:rPr>
      <w:i/>
      <w:iCs/>
      <w:sz w:val="30"/>
      <w:szCs w:val="30"/>
      <w:lang w:val="en-US" w:eastAsia="en-US"/>
    </w:rPr>
  </w:style>
  <w:style w:type="paragraph" w:customStyle="1" w:styleId="wyq080---odsek">
    <w:name w:val="wyq080---odsek"/>
    <w:basedOn w:val="Normal"/>
    <w:rsid w:val="00A43854"/>
    <w:pPr>
      <w:spacing w:before="0" w:beforeAutospacing="0" w:after="0" w:afterAutospacing="0"/>
      <w:jc w:val="center"/>
    </w:pPr>
    <w:rPr>
      <w:b/>
      <w:bCs/>
      <w:sz w:val="29"/>
      <w:szCs w:val="29"/>
      <w:lang w:val="en-US" w:eastAsia="en-US"/>
    </w:rPr>
  </w:style>
  <w:style w:type="paragraph" w:customStyle="1" w:styleId="wyq090---pododsek">
    <w:name w:val="wyq090---pododsek"/>
    <w:basedOn w:val="Normal"/>
    <w:rsid w:val="00A43854"/>
    <w:pPr>
      <w:spacing w:before="0" w:beforeAutospacing="0" w:after="0" w:afterAutospacing="0"/>
      <w:jc w:val="center"/>
    </w:pPr>
    <w:rPr>
      <w:sz w:val="28"/>
      <w:szCs w:val="28"/>
      <w:lang w:val="en-US" w:eastAsia="en-US"/>
    </w:rPr>
  </w:style>
  <w:style w:type="paragraph" w:customStyle="1" w:styleId="wyq100---naslov-grupe-clanova-kurziv">
    <w:name w:val="wyq100---naslov-grupe-clanova-kurziv"/>
    <w:basedOn w:val="Normal"/>
    <w:rsid w:val="00A43854"/>
    <w:pPr>
      <w:spacing w:before="240" w:beforeAutospacing="0" w:after="240" w:afterAutospacing="0"/>
      <w:jc w:val="center"/>
    </w:pPr>
    <w:rPr>
      <w:b/>
      <w:bCs/>
      <w:i/>
      <w:iCs/>
      <w:sz w:val="24"/>
      <w:szCs w:val="24"/>
      <w:lang w:val="en-US" w:eastAsia="en-US"/>
    </w:rPr>
  </w:style>
  <w:style w:type="paragraph" w:customStyle="1" w:styleId="wyq120---podnaslov-clana">
    <w:name w:val="wyq120---podnaslov-clana"/>
    <w:basedOn w:val="Normal"/>
    <w:rsid w:val="00A43854"/>
    <w:pPr>
      <w:spacing w:before="240" w:beforeAutospacing="0" w:after="240" w:afterAutospacing="0"/>
      <w:jc w:val="center"/>
    </w:pPr>
    <w:rPr>
      <w:i/>
      <w:iCs/>
      <w:sz w:val="24"/>
      <w:szCs w:val="24"/>
      <w:lang w:val="en-US" w:eastAsia="en-US"/>
    </w:rPr>
  </w:style>
  <w:style w:type="paragraph" w:customStyle="1" w:styleId="uvuceni">
    <w:name w:val="uvuceni"/>
    <w:basedOn w:val="Normal"/>
    <w:rsid w:val="00A43854"/>
    <w:pPr>
      <w:spacing w:before="0" w:beforeAutospacing="0" w:after="24" w:afterAutospacing="0"/>
      <w:ind w:left="720" w:hanging="288"/>
    </w:pPr>
    <w:rPr>
      <w:lang w:val="en-US" w:eastAsia="en-US"/>
    </w:rPr>
  </w:style>
  <w:style w:type="paragraph" w:customStyle="1" w:styleId="uvuceni2">
    <w:name w:val="uvuceni2"/>
    <w:basedOn w:val="Normal"/>
    <w:rsid w:val="00A43854"/>
    <w:pPr>
      <w:spacing w:before="0" w:beforeAutospacing="0" w:after="24" w:afterAutospacing="0"/>
      <w:ind w:left="720" w:hanging="408"/>
    </w:pPr>
    <w:rPr>
      <w:lang w:val="en-US" w:eastAsia="en-US"/>
    </w:rPr>
  </w:style>
  <w:style w:type="paragraph" w:customStyle="1" w:styleId="tabelaepress">
    <w:name w:val="tabela_epress"/>
    <w:basedOn w:val="Normal"/>
    <w:rsid w:val="00A4385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  <w:lang w:val="en-US" w:eastAsia="en-US"/>
    </w:rPr>
  </w:style>
  <w:style w:type="paragraph" w:customStyle="1" w:styleId="izmred">
    <w:name w:val="izm_red"/>
    <w:basedOn w:val="Normal"/>
    <w:rsid w:val="00A43854"/>
    <w:rPr>
      <w:rFonts w:ascii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izmgreen">
    <w:name w:val="izm_green"/>
    <w:basedOn w:val="Normal"/>
    <w:rsid w:val="00A43854"/>
    <w:rPr>
      <w:rFonts w:ascii="Times New Roman" w:hAnsi="Times New Roman" w:cs="Times New Roman"/>
      <w:color w:val="00CC33"/>
      <w:sz w:val="24"/>
      <w:szCs w:val="24"/>
      <w:lang w:val="en-US" w:eastAsia="en-US"/>
    </w:rPr>
  </w:style>
  <w:style w:type="paragraph" w:customStyle="1" w:styleId="izmgreenback">
    <w:name w:val="izm_greenback"/>
    <w:basedOn w:val="Normal"/>
    <w:rsid w:val="00A43854"/>
    <w:pPr>
      <w:shd w:val="clear" w:color="auto" w:fill="33FF33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1"/>
    <w:basedOn w:val="Normal"/>
    <w:uiPriority w:val="99"/>
    <w:rsid w:val="00A43854"/>
    <w:rPr>
      <w:sz w:val="15"/>
      <w:szCs w:val="15"/>
      <w:lang w:val="en-US" w:eastAsia="en-US"/>
    </w:rPr>
  </w:style>
  <w:style w:type="paragraph" w:customStyle="1" w:styleId="s2">
    <w:name w:val="s2"/>
    <w:basedOn w:val="Normal"/>
    <w:uiPriority w:val="99"/>
    <w:rsid w:val="00A43854"/>
    <w:pPr>
      <w:ind w:firstLine="113"/>
    </w:pPr>
    <w:rPr>
      <w:sz w:val="15"/>
      <w:szCs w:val="15"/>
      <w:lang w:val="en-US" w:eastAsia="en-US"/>
    </w:rPr>
  </w:style>
  <w:style w:type="paragraph" w:customStyle="1" w:styleId="s3">
    <w:name w:val="s3"/>
    <w:basedOn w:val="Normal"/>
    <w:uiPriority w:val="99"/>
    <w:rsid w:val="00A43854"/>
    <w:pPr>
      <w:ind w:firstLine="227"/>
    </w:pPr>
    <w:rPr>
      <w:sz w:val="14"/>
      <w:szCs w:val="14"/>
      <w:lang w:val="en-US" w:eastAsia="en-US"/>
    </w:rPr>
  </w:style>
  <w:style w:type="paragraph" w:customStyle="1" w:styleId="s4">
    <w:name w:val="s4"/>
    <w:basedOn w:val="Normal"/>
    <w:uiPriority w:val="99"/>
    <w:rsid w:val="00A43854"/>
    <w:pPr>
      <w:ind w:firstLine="340"/>
    </w:pPr>
    <w:rPr>
      <w:sz w:val="14"/>
      <w:szCs w:val="14"/>
      <w:lang w:val="en-US" w:eastAsia="en-US"/>
    </w:rPr>
  </w:style>
  <w:style w:type="paragraph" w:customStyle="1" w:styleId="s5">
    <w:name w:val="s5"/>
    <w:basedOn w:val="Normal"/>
    <w:uiPriority w:val="99"/>
    <w:rsid w:val="00A43854"/>
    <w:pPr>
      <w:ind w:firstLine="454"/>
    </w:pPr>
    <w:rPr>
      <w:sz w:val="13"/>
      <w:szCs w:val="13"/>
      <w:lang w:val="en-US" w:eastAsia="en-US"/>
    </w:rPr>
  </w:style>
  <w:style w:type="paragraph" w:customStyle="1" w:styleId="s6">
    <w:name w:val="s6"/>
    <w:basedOn w:val="Normal"/>
    <w:uiPriority w:val="99"/>
    <w:rsid w:val="00A43854"/>
    <w:pPr>
      <w:ind w:firstLine="567"/>
    </w:pPr>
    <w:rPr>
      <w:sz w:val="13"/>
      <w:szCs w:val="13"/>
      <w:lang w:val="en-US" w:eastAsia="en-US"/>
    </w:rPr>
  </w:style>
  <w:style w:type="paragraph" w:customStyle="1" w:styleId="s7">
    <w:name w:val="s7"/>
    <w:basedOn w:val="Normal"/>
    <w:uiPriority w:val="99"/>
    <w:rsid w:val="00A43854"/>
    <w:pPr>
      <w:ind w:firstLine="680"/>
    </w:pPr>
    <w:rPr>
      <w:sz w:val="12"/>
      <w:szCs w:val="12"/>
      <w:lang w:val="en-US" w:eastAsia="en-US"/>
    </w:rPr>
  </w:style>
  <w:style w:type="paragraph" w:customStyle="1" w:styleId="s8">
    <w:name w:val="s8"/>
    <w:basedOn w:val="Normal"/>
    <w:uiPriority w:val="99"/>
    <w:rsid w:val="00A43854"/>
    <w:pPr>
      <w:ind w:firstLine="794"/>
    </w:pPr>
    <w:rPr>
      <w:sz w:val="12"/>
      <w:szCs w:val="12"/>
      <w:lang w:val="en-US" w:eastAsia="en-US"/>
    </w:rPr>
  </w:style>
  <w:style w:type="paragraph" w:customStyle="1" w:styleId="s9">
    <w:name w:val="s9"/>
    <w:basedOn w:val="Normal"/>
    <w:uiPriority w:val="99"/>
    <w:rsid w:val="00A43854"/>
    <w:pPr>
      <w:ind w:firstLine="907"/>
    </w:pPr>
    <w:rPr>
      <w:sz w:val="12"/>
      <w:szCs w:val="12"/>
      <w:lang w:val="en-US" w:eastAsia="en-US"/>
    </w:rPr>
  </w:style>
  <w:style w:type="paragraph" w:customStyle="1" w:styleId="s10">
    <w:name w:val="s10"/>
    <w:basedOn w:val="Normal"/>
    <w:uiPriority w:val="99"/>
    <w:rsid w:val="00A43854"/>
    <w:pPr>
      <w:ind w:firstLine="1021"/>
    </w:pPr>
    <w:rPr>
      <w:sz w:val="12"/>
      <w:szCs w:val="12"/>
      <w:lang w:val="en-US" w:eastAsia="en-US"/>
    </w:rPr>
  </w:style>
  <w:style w:type="paragraph" w:customStyle="1" w:styleId="s11">
    <w:name w:val="s11"/>
    <w:basedOn w:val="Normal"/>
    <w:uiPriority w:val="99"/>
    <w:rsid w:val="00A43854"/>
    <w:pPr>
      <w:ind w:firstLine="1134"/>
    </w:pPr>
    <w:rPr>
      <w:sz w:val="12"/>
      <w:szCs w:val="12"/>
      <w:lang w:val="en-US" w:eastAsia="en-US"/>
    </w:rPr>
  </w:style>
  <w:style w:type="paragraph" w:customStyle="1" w:styleId="s12">
    <w:name w:val="s12"/>
    <w:basedOn w:val="Normal"/>
    <w:uiPriority w:val="99"/>
    <w:rsid w:val="00A43854"/>
    <w:pPr>
      <w:ind w:firstLine="1247"/>
    </w:pPr>
    <w:rPr>
      <w:sz w:val="12"/>
      <w:szCs w:val="1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43854"/>
    <w:rPr>
      <w:sz w:val="24"/>
      <w:szCs w:val="24"/>
    </w:rPr>
  </w:style>
  <w:style w:type="paragraph" w:customStyle="1" w:styleId="singl">
    <w:name w:val="singl"/>
    <w:basedOn w:val="Normal"/>
    <w:rsid w:val="00A43854"/>
    <w:rPr>
      <w:sz w:val="24"/>
      <w:szCs w:val="24"/>
    </w:rPr>
  </w:style>
  <w:style w:type="paragraph" w:customStyle="1" w:styleId="msonormal0">
    <w:name w:val="msonormal"/>
    <w:basedOn w:val="Normal"/>
    <w:rsid w:val="00A43854"/>
    <w:rPr>
      <w:sz w:val="24"/>
      <w:szCs w:val="24"/>
    </w:rPr>
  </w:style>
  <w:style w:type="character" w:customStyle="1" w:styleId="style2">
    <w:name w:val="style2"/>
    <w:rsid w:val="00A43854"/>
  </w:style>
  <w:style w:type="paragraph" w:customStyle="1" w:styleId="normal3">
    <w:name w:val="normal3"/>
    <w:basedOn w:val="Normal"/>
    <w:rsid w:val="00A4385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 Char"/>
    <w:locked/>
    <w:rsid w:val="00A43854"/>
    <w:rPr>
      <w:rFonts w:ascii="Arial" w:hAnsi="Arial"/>
    </w:rPr>
  </w:style>
  <w:style w:type="paragraph" w:customStyle="1" w:styleId="izmenatekst0">
    <w:name w:val="izmenatekst"/>
    <w:basedOn w:val="Normal"/>
    <w:rsid w:val="00A43854"/>
    <w:rPr>
      <w:sz w:val="24"/>
      <w:szCs w:val="24"/>
    </w:rPr>
  </w:style>
  <w:style w:type="paragraph" w:customStyle="1" w:styleId="normal2">
    <w:name w:val="normal2"/>
    <w:basedOn w:val="Normal"/>
    <w:rsid w:val="00A4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EFBA-A35F-43CF-B4AE-02733064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2024-05-27T07:17:00Z</cp:lastPrinted>
  <dcterms:created xsi:type="dcterms:W3CDTF">2024-05-13T09:20:00Z</dcterms:created>
  <dcterms:modified xsi:type="dcterms:W3CDTF">2024-05-27T07:17:00Z</dcterms:modified>
</cp:coreProperties>
</file>